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43" w:rsidRDefault="00837C43" w:rsidP="00837C43">
      <w:pPr>
        <w:pStyle w:val="Heading1"/>
        <w:ind w:left="0" w:firstLine="0"/>
        <w:rPr>
          <w:rFonts w:ascii="Calibri" w:hAnsi="Calibri" w:cs="Calibri"/>
          <w:b/>
          <w:bCs/>
          <w:color w:val="376092"/>
          <w:sz w:val="44"/>
          <w:lang w:val="en-ZA"/>
        </w:rPr>
      </w:pPr>
      <w:r w:rsidRPr="00837C43">
        <w:rPr>
          <w:rFonts w:ascii="Calibri" w:hAnsi="Calibri" w:cs="Calibri"/>
          <w:b/>
          <w:bCs/>
          <w:color w:val="000000"/>
          <w:sz w:val="48"/>
          <w:szCs w:val="88"/>
          <w:lang w:val="en-ZA"/>
        </w:rPr>
        <w:t>The Original Message</w:t>
      </w:r>
      <w:r>
        <w:rPr>
          <w:rFonts w:ascii="Calibri" w:hAnsi="Calibri" w:cs="Calibri"/>
          <w:b/>
          <w:bCs/>
          <w:color w:val="000000"/>
          <w:sz w:val="48"/>
          <w:szCs w:val="88"/>
          <w:lang w:val="en-ZA"/>
        </w:rPr>
        <w:t xml:space="preserve">, </w:t>
      </w:r>
      <w:r w:rsidRPr="00837C43">
        <w:rPr>
          <w:rFonts w:ascii="Calibri" w:hAnsi="Calibri" w:cs="Calibri"/>
          <w:b/>
          <w:bCs/>
          <w:color w:val="376092"/>
          <w:sz w:val="44"/>
          <w:lang w:val="en-ZA"/>
        </w:rPr>
        <w:t>By Jude</w:t>
      </w:r>
    </w:p>
    <w:p w:rsidR="00837C43" w:rsidRDefault="003123DB" w:rsidP="00837C43">
      <w:pPr>
        <w:rPr>
          <w:lang w:val="en-ZA"/>
        </w:rPr>
      </w:pPr>
      <w:r>
        <w:rPr>
          <w:lang w:val="en-ZA"/>
        </w:rPr>
        <w:t>READ Letter</w:t>
      </w:r>
    </w:p>
    <w:p w:rsidR="003123DB" w:rsidRDefault="003123DB" w:rsidP="00837C43">
      <w:pPr>
        <w:rPr>
          <w:lang w:val="en-ZA"/>
        </w:rPr>
      </w:pPr>
      <w:r>
        <w:rPr>
          <w:lang w:val="en-ZA"/>
        </w:rPr>
        <w:t xml:space="preserve">Review: </w:t>
      </w:r>
      <w:r w:rsidRPr="003123DB">
        <w:rPr>
          <w:u w:val="single"/>
          <w:lang w:val="en-ZA"/>
        </w:rPr>
        <w:t>Perspective</w:t>
      </w:r>
      <w:r>
        <w:rPr>
          <w:lang w:val="en-ZA"/>
        </w:rPr>
        <w:t xml:space="preserve"> while Waiting for Christ's return - Labour while Waiting for Him. Reminded me of 1st sermon on series "The Original Message' How to keep things "original", 1st = Undertake to Labour, </w:t>
      </w:r>
      <w:proofErr w:type="spellStart"/>
      <w:r>
        <w:rPr>
          <w:lang w:val="en-ZA"/>
        </w:rPr>
        <w:t>cf</w:t>
      </w:r>
      <w:proofErr w:type="spellEnd"/>
      <w:r>
        <w:rPr>
          <w:lang w:val="en-ZA"/>
        </w:rPr>
        <w:t xml:space="preserve"> Jesus rising early to pray, determining to move on to the other villages</w:t>
      </w:r>
    </w:p>
    <w:p w:rsidR="003123DB" w:rsidRPr="00837C43" w:rsidRDefault="003123DB" w:rsidP="003123DB">
      <w:pPr>
        <w:pStyle w:val="Heading1"/>
        <w:ind w:left="0" w:firstLine="0"/>
        <w:rPr>
          <w:rFonts w:ascii="Calibri" w:hAnsi="Calibri" w:cs="Calibri"/>
          <w:b/>
          <w:bCs/>
          <w:shadow/>
          <w:color w:val="17375E"/>
          <w:sz w:val="48"/>
          <w:szCs w:val="88"/>
          <w:lang w:val="en-ZA"/>
        </w:rPr>
      </w:pPr>
      <w:r w:rsidRPr="00837C43">
        <w:rPr>
          <w:rFonts w:ascii="Calibri" w:hAnsi="Calibri" w:cs="Calibri"/>
          <w:b/>
          <w:bCs/>
          <w:shadow/>
          <w:color w:val="17375E"/>
          <w:sz w:val="48"/>
          <w:szCs w:val="88"/>
          <w:lang w:val="en-ZA"/>
        </w:rPr>
        <w:t>Urgent Labour Required!</w:t>
      </w:r>
    </w:p>
    <w:p w:rsidR="003123DB" w:rsidRDefault="003123DB" w:rsidP="00837C43">
      <w:pPr>
        <w:rPr>
          <w:lang w:val="en-ZA"/>
        </w:rPr>
      </w:pPr>
    </w:p>
    <w:p w:rsidR="00837C43" w:rsidRDefault="00837C43" w:rsidP="00837C43">
      <w:pPr>
        <w:pStyle w:val="Heading2"/>
        <w:ind w:left="540" w:hanging="540"/>
        <w:rPr>
          <w:rFonts w:ascii="Calibri" w:hAnsi="Calibri" w:cs="Calibri"/>
          <w:color w:val="254061"/>
          <w:sz w:val="44"/>
          <w:szCs w:val="64"/>
        </w:rPr>
      </w:pPr>
      <w:r w:rsidRPr="00837C43">
        <w:rPr>
          <w:rFonts w:ascii="Calibri" w:hAnsi="Calibri" w:cs="Calibri"/>
          <w:color w:val="254061"/>
          <w:sz w:val="44"/>
          <w:szCs w:val="64"/>
        </w:rPr>
        <w:t xml:space="preserve">Beloved, although I was very eager to write to you about our common salvation, I found it necessary to write appealing to you to </w:t>
      </w:r>
      <w:r w:rsidRPr="00837C43">
        <w:rPr>
          <w:rFonts w:ascii="Calibri" w:hAnsi="Calibri" w:cs="Calibri"/>
          <w:color w:val="254061"/>
          <w:sz w:val="44"/>
          <w:szCs w:val="64"/>
          <w:u w:val="single"/>
        </w:rPr>
        <w:t>contend</w:t>
      </w:r>
      <w:r w:rsidRPr="00837C43">
        <w:rPr>
          <w:rFonts w:ascii="Calibri" w:hAnsi="Calibri" w:cs="Calibri"/>
          <w:color w:val="254061"/>
          <w:sz w:val="44"/>
          <w:szCs w:val="64"/>
        </w:rPr>
        <w:t xml:space="preserve"> for </w:t>
      </w:r>
      <w:r w:rsidRPr="00837C43">
        <w:rPr>
          <w:rFonts w:ascii="Calibri" w:hAnsi="Calibri" w:cs="Calibri"/>
          <w:b/>
          <w:bCs/>
          <w:color w:val="254061"/>
          <w:sz w:val="44"/>
          <w:szCs w:val="64"/>
          <w:u w:val="single"/>
        </w:rPr>
        <w:t>the faith</w:t>
      </w:r>
      <w:r w:rsidRPr="00837C43">
        <w:rPr>
          <w:rFonts w:ascii="Calibri" w:hAnsi="Calibri" w:cs="Calibri"/>
          <w:color w:val="254061"/>
          <w:sz w:val="44"/>
          <w:szCs w:val="64"/>
        </w:rPr>
        <w:t xml:space="preserve"> that was once for all delivered to the saints.  </w:t>
      </w:r>
      <w:r w:rsidRPr="00837C43">
        <w:rPr>
          <w:rFonts w:ascii="Calibri" w:hAnsi="Calibri" w:cs="Calibri"/>
          <w:color w:val="254061"/>
          <w:sz w:val="44"/>
          <w:szCs w:val="64"/>
        </w:rPr>
        <w:br/>
        <w:t>(Jud 1:3)</w:t>
      </w:r>
    </w:p>
    <w:p w:rsidR="003123DB" w:rsidRDefault="003123DB" w:rsidP="003123DB">
      <w:r>
        <w:t xml:space="preserve">contend = </w:t>
      </w:r>
      <w:proofErr w:type="spellStart"/>
      <w:r>
        <w:t>labour</w:t>
      </w:r>
      <w:proofErr w:type="spellEnd"/>
      <w:r>
        <w:t xml:space="preserve">, work </w:t>
      </w:r>
      <w:proofErr w:type="spellStart"/>
      <w:r>
        <w:t>agonisingly</w:t>
      </w:r>
      <w:proofErr w:type="spellEnd"/>
    </w:p>
    <w:p w:rsidR="003123DB" w:rsidRDefault="003123DB" w:rsidP="003123DB">
      <w:pPr>
        <w:rPr>
          <w:u w:val="single"/>
          <w:lang w:val="en-ZA"/>
        </w:rPr>
      </w:pPr>
      <w:r>
        <w:rPr>
          <w:lang w:val="en-ZA"/>
        </w:rPr>
        <w:t xml:space="preserve">something </w:t>
      </w:r>
      <w:r w:rsidRPr="003123DB">
        <w:rPr>
          <w:u w:val="single"/>
          <w:lang w:val="en-ZA"/>
        </w:rPr>
        <w:t>blessed</w:t>
      </w:r>
      <w:r>
        <w:rPr>
          <w:lang w:val="en-ZA"/>
        </w:rPr>
        <w:t xml:space="preserve"> substituted for something </w:t>
      </w:r>
      <w:r w:rsidRPr="003123DB">
        <w:rPr>
          <w:u w:val="single"/>
          <w:lang w:val="en-ZA"/>
        </w:rPr>
        <w:t>urgent</w:t>
      </w:r>
    </w:p>
    <w:p w:rsidR="003123DB" w:rsidRPr="003123DB" w:rsidRDefault="003123DB" w:rsidP="003123DB">
      <w:pPr>
        <w:rPr>
          <w:u w:val="single"/>
          <w:lang w:val="en-ZA"/>
        </w:rPr>
      </w:pPr>
      <w:r>
        <w:rPr>
          <w:u w:val="single"/>
          <w:lang w:val="en-ZA"/>
        </w:rPr>
        <w:t xml:space="preserve">The Wait for Christ can feel like labour </w:t>
      </w:r>
      <w:r w:rsidR="00822387" w:rsidRPr="00822387">
        <w:rPr>
          <w:b/>
          <w:u w:val="single"/>
          <w:lang w:val="en-ZA"/>
        </w:rPr>
        <w:t>itself</w:t>
      </w:r>
      <w:r w:rsidR="00822387">
        <w:rPr>
          <w:u w:val="single"/>
          <w:lang w:val="en-ZA"/>
        </w:rPr>
        <w:t xml:space="preserve"> </w:t>
      </w:r>
      <w:r>
        <w:rPr>
          <w:u w:val="single"/>
          <w:lang w:val="en-ZA"/>
        </w:rPr>
        <w:t xml:space="preserve">- hence perspective needed. But the Wait for Christ </w:t>
      </w:r>
      <w:r w:rsidR="00822387">
        <w:rPr>
          <w:u w:val="single"/>
          <w:lang w:val="en-ZA"/>
        </w:rPr>
        <w:t xml:space="preserve">also </w:t>
      </w:r>
      <w:r w:rsidRPr="00822387">
        <w:rPr>
          <w:b/>
          <w:u w:val="single"/>
          <w:lang w:val="en-ZA"/>
        </w:rPr>
        <w:t>requires</w:t>
      </w:r>
      <w:r>
        <w:rPr>
          <w:u w:val="single"/>
          <w:lang w:val="en-ZA"/>
        </w:rPr>
        <w:t xml:space="preserve"> Labour</w:t>
      </w:r>
    </w:p>
    <w:p w:rsidR="00837C43" w:rsidRDefault="003123DB" w:rsidP="003123DB">
      <w:r>
        <w:t xml:space="preserve">Reason is: Until He comes, we are always choosing between 2 paths - Preserving </w:t>
      </w:r>
      <w:r w:rsidRPr="007D55D3">
        <w:rPr>
          <w:u w:val="single"/>
        </w:rPr>
        <w:t>the Faith</w:t>
      </w:r>
      <w:r>
        <w:t>, or Abandoning it.</w:t>
      </w:r>
    </w:p>
    <w:p w:rsidR="00822387" w:rsidRPr="00822387" w:rsidRDefault="00822387" w:rsidP="003123DB">
      <w:pPr>
        <w:rPr>
          <w:b/>
          <w:sz w:val="22"/>
        </w:rPr>
      </w:pPr>
      <w:r w:rsidRPr="00822387">
        <w:rPr>
          <w:b/>
        </w:rPr>
        <w:t>PRAY</w:t>
      </w:r>
    </w:p>
    <w:p w:rsidR="00837C43" w:rsidRDefault="007D55D3" w:rsidP="00837C43">
      <w:pPr>
        <w:pStyle w:val="Heading2"/>
        <w:numPr>
          <w:ilvl w:val="0"/>
          <w:numId w:val="1"/>
        </w:numPr>
        <w:ind w:left="540" w:hanging="540"/>
        <w:rPr>
          <w:rFonts w:ascii="Calibri" w:hAnsi="Calibri" w:cs="Calibri"/>
          <w:color w:val="254061"/>
          <w:sz w:val="32"/>
          <w:szCs w:val="48"/>
        </w:rPr>
      </w:pPr>
      <w:r w:rsidRPr="00837C43">
        <w:rPr>
          <w:rFonts w:ascii="Calibri" w:hAnsi="Calibri" w:cs="Calibri"/>
          <w:color w:val="254061"/>
          <w:sz w:val="32"/>
          <w:szCs w:val="48"/>
        </w:rPr>
        <w:t>(2Pet3)</w:t>
      </w:r>
      <w:r w:rsidR="00837C43" w:rsidRPr="00837C43">
        <w:rPr>
          <w:rFonts w:ascii="Calibri" w:hAnsi="Calibri" w:cs="Calibri"/>
          <w:color w:val="254061"/>
          <w:sz w:val="44"/>
          <w:szCs w:val="64"/>
        </w:rPr>
        <w:t xml:space="preserve">The Purpose of His delay: ‘to make room for </w:t>
      </w:r>
      <w:r w:rsidR="00837C43" w:rsidRPr="00837C43">
        <w:rPr>
          <w:rFonts w:ascii="Calibri" w:hAnsi="Calibri" w:cs="Calibri"/>
          <w:color w:val="254061"/>
          <w:sz w:val="44"/>
          <w:szCs w:val="64"/>
        </w:rPr>
        <w:lastRenderedPageBreak/>
        <w:t>his determined will in us’ – Get working!</w:t>
      </w:r>
    </w:p>
    <w:p w:rsidR="00822387" w:rsidRDefault="00822387" w:rsidP="00822387">
      <w:r>
        <w:t xml:space="preserve">2 very similar letters - even quotes Peter (17,18!) - same threat, same concern. Of course, that's part of the reason I'm doing this series - to demonstrate that there was really only 1 original message in all the NT writers - the Gospel of Jesus: Rejected, Resurrected, Returning - and to impress upon us that 3rd part is mostly neglected, ... but not Originally - and therefore if we want to be part of the extended church of Acts - we must re-nurture our awareness of His Return. It has such impact on our hope, perspective and... </w:t>
      </w:r>
      <w:proofErr w:type="spellStart"/>
      <w:r>
        <w:t>labour</w:t>
      </w:r>
      <w:proofErr w:type="spellEnd"/>
    </w:p>
    <w:p w:rsidR="00822387" w:rsidRDefault="00822387" w:rsidP="00822387">
      <w:r>
        <w:t>Right then, people were abandoning their faith, as they listened to an</w:t>
      </w:r>
      <w:r w:rsidR="00232FFA">
        <w:t>d</w:t>
      </w:r>
      <w:r>
        <w:t xml:space="preserve"> imitated these false teachers. 2 paths we're always choosing: </w:t>
      </w:r>
      <w:r w:rsidRPr="00232FFA">
        <w:rPr>
          <w:b/>
        </w:rPr>
        <w:t>Preserving the Faith, or Abandoning it</w:t>
      </w:r>
    </w:p>
    <w:p w:rsidR="00822387" w:rsidRPr="00822387" w:rsidRDefault="00675944" w:rsidP="00822387">
      <w:r>
        <w:t>Well, How do I know if I'm aba</w:t>
      </w:r>
      <w:r w:rsidR="00EA3684">
        <w:t>ndoning the Faith? The way Jude</w:t>
      </w:r>
      <w:r>
        <w:t xml:space="preserve"> writes implies they may be </w:t>
      </w:r>
      <w:r w:rsidRPr="00232FFA">
        <w:rPr>
          <w:u w:val="single"/>
        </w:rPr>
        <w:t>oblivious</w:t>
      </w:r>
      <w:r w:rsidR="00232FFA">
        <w:t xml:space="preserve"> that they are!</w:t>
      </w:r>
    </w:p>
    <w:p w:rsidR="00837C43" w:rsidRPr="00837C43" w:rsidRDefault="00837C43" w:rsidP="00837C43">
      <w:pPr>
        <w:pStyle w:val="Heading1"/>
        <w:ind w:left="0" w:firstLine="0"/>
        <w:rPr>
          <w:rFonts w:ascii="Calibri" w:hAnsi="Calibri" w:cs="Calibri"/>
          <w:b/>
          <w:bCs/>
          <w:shadow/>
          <w:color w:val="17375E"/>
          <w:sz w:val="48"/>
          <w:szCs w:val="88"/>
          <w:lang w:val="en-ZA"/>
        </w:rPr>
      </w:pPr>
      <w:r w:rsidRPr="00837C43">
        <w:rPr>
          <w:rFonts w:ascii="Calibri" w:hAnsi="Calibri" w:cs="Calibri"/>
          <w:b/>
          <w:bCs/>
          <w:shadow/>
          <w:color w:val="17375E"/>
          <w:sz w:val="48"/>
          <w:szCs w:val="88"/>
          <w:lang w:val="en-ZA"/>
        </w:rPr>
        <w:t>3 ways to Abandon the Faith</w:t>
      </w:r>
    </w:p>
    <w:p w:rsidR="00837C43" w:rsidRDefault="00837C43" w:rsidP="00837C43">
      <w:pPr>
        <w:pStyle w:val="Heading2"/>
        <w:numPr>
          <w:ilvl w:val="0"/>
          <w:numId w:val="2"/>
        </w:numPr>
        <w:ind w:left="810" w:hanging="810"/>
        <w:rPr>
          <w:rFonts w:ascii="Calibri" w:hAnsi="Calibri" w:cs="Calibri"/>
          <w:color w:val="254061"/>
          <w:sz w:val="44"/>
          <w:szCs w:val="64"/>
          <w:lang w:val="en-ZA"/>
        </w:rPr>
      </w:pPr>
      <w:r w:rsidRPr="00837C43">
        <w:rPr>
          <w:rFonts w:ascii="Calibri" w:hAnsi="Calibri" w:cs="Calibri"/>
          <w:b/>
          <w:bCs/>
          <w:color w:val="254061"/>
          <w:sz w:val="44"/>
          <w:szCs w:val="64"/>
          <w:lang w:val="en-ZA"/>
        </w:rPr>
        <w:t xml:space="preserve">Rely on ‘Dreams’ </w:t>
      </w:r>
      <w:r w:rsidRPr="00837C43">
        <w:rPr>
          <w:rFonts w:ascii="Calibri" w:hAnsi="Calibri" w:cs="Calibri"/>
          <w:color w:val="254061"/>
          <w:sz w:val="44"/>
          <w:szCs w:val="64"/>
          <w:lang w:val="en-ZA"/>
        </w:rPr>
        <w:t>(8)</w:t>
      </w:r>
    </w:p>
    <w:p w:rsidR="00232FFA" w:rsidRPr="00675944" w:rsidRDefault="00232FFA" w:rsidP="00232FFA">
      <w:pPr>
        <w:rPr>
          <w:lang w:val="en-ZA"/>
        </w:rPr>
      </w:pPr>
      <w:r>
        <w:rPr>
          <w:lang w:val="en-ZA"/>
        </w:rPr>
        <w:t xml:space="preserve">While we </w:t>
      </w:r>
      <w:r w:rsidRPr="00232FFA">
        <w:rPr>
          <w:b/>
          <w:lang w:val="en-ZA"/>
        </w:rPr>
        <w:t>wait</w:t>
      </w:r>
      <w:r>
        <w:rPr>
          <w:lang w:val="en-ZA"/>
        </w:rPr>
        <w:t xml:space="preserve"> for the </w:t>
      </w:r>
      <w:r w:rsidRPr="00232FFA">
        <w:rPr>
          <w:b/>
          <w:lang w:val="en-ZA"/>
        </w:rPr>
        <w:t>long-time-coming</w:t>
      </w:r>
      <w:r>
        <w:rPr>
          <w:lang w:val="en-ZA"/>
        </w:rPr>
        <w:t xml:space="preserve"> return of Christ, dreams and new philosophies are rather attractive</w:t>
      </w:r>
    </w:p>
    <w:p w:rsidR="00675944" w:rsidRPr="00675944" w:rsidRDefault="00675944" w:rsidP="00675944">
      <w:pPr>
        <w:rPr>
          <w:lang w:val="en-ZA"/>
        </w:rPr>
      </w:pPr>
      <w:r>
        <w:rPr>
          <w:lang w:val="en-ZA"/>
        </w:rPr>
        <w:t>Now the false teachers at that time, and many today, build their faith upon supernatural dreams and visions. But Jude is contrasting these Dreams with (3) "</w:t>
      </w:r>
      <w:r w:rsidRPr="00232FFA">
        <w:rPr>
          <w:i/>
          <w:lang w:val="en-ZA"/>
        </w:rPr>
        <w:t>the faith once for all delivered to the saints</w:t>
      </w:r>
      <w:r>
        <w:rPr>
          <w:lang w:val="en-ZA"/>
        </w:rPr>
        <w:t>"</w:t>
      </w:r>
    </w:p>
    <w:p w:rsidR="00837C43" w:rsidRDefault="00837C43" w:rsidP="00837C43">
      <w:pPr>
        <w:pStyle w:val="Heading3"/>
        <w:numPr>
          <w:ilvl w:val="0"/>
          <w:numId w:val="3"/>
        </w:numPr>
        <w:ind w:left="1440" w:hanging="810"/>
        <w:rPr>
          <w:rFonts w:ascii="Calibri" w:hAnsi="Calibri" w:cs="Calibri"/>
          <w:color w:val="254061"/>
          <w:sz w:val="40"/>
          <w:szCs w:val="56"/>
          <w:lang w:val="en-ZA"/>
        </w:rPr>
      </w:pPr>
      <w:r w:rsidRPr="00837C43">
        <w:rPr>
          <w:rFonts w:ascii="Calibri" w:hAnsi="Calibri" w:cs="Calibri"/>
          <w:color w:val="254061"/>
          <w:sz w:val="40"/>
          <w:szCs w:val="56"/>
          <w:lang w:val="en-ZA"/>
        </w:rPr>
        <w:t>The faith delivered once-for-all-time, v3</w:t>
      </w:r>
    </w:p>
    <w:p w:rsidR="00232FFA" w:rsidRDefault="00232FFA" w:rsidP="00675944">
      <w:pPr>
        <w:rPr>
          <w:lang w:val="en-ZA"/>
        </w:rPr>
      </w:pPr>
      <w:r>
        <w:rPr>
          <w:lang w:val="en-ZA"/>
        </w:rPr>
        <w:t xml:space="preserve">+ Notice "the faith" - not ref to the act of believing - but the content of what we place faith in - the scriptures. </w:t>
      </w:r>
    </w:p>
    <w:p w:rsidR="00232FFA" w:rsidRDefault="00232FFA" w:rsidP="00675944">
      <w:pPr>
        <w:rPr>
          <w:lang w:val="en-ZA"/>
        </w:rPr>
      </w:pPr>
      <w:r>
        <w:rPr>
          <w:lang w:val="en-ZA"/>
        </w:rPr>
        <w:lastRenderedPageBreak/>
        <w:t xml:space="preserve">+ </w:t>
      </w:r>
      <w:r w:rsidR="00675944">
        <w:rPr>
          <w:lang w:val="en-ZA"/>
        </w:rPr>
        <w:t xml:space="preserve">I've hyphenated those words because the emphasis is ONCE. Jude presents on the one hand a continual series of new revelations, and on the other, a once-for-all-time faith. </w:t>
      </w:r>
    </w:p>
    <w:p w:rsidR="00675944" w:rsidRDefault="00232FFA" w:rsidP="00675944">
      <w:pPr>
        <w:rPr>
          <w:lang w:val="en-ZA"/>
        </w:rPr>
      </w:pPr>
      <w:r>
        <w:rPr>
          <w:lang w:val="en-ZA"/>
        </w:rPr>
        <w:t xml:space="preserve">= </w:t>
      </w:r>
      <w:r w:rsidR="00675944">
        <w:rPr>
          <w:lang w:val="en-ZA"/>
        </w:rPr>
        <w:t>Distilled - The Original Message</w:t>
      </w:r>
    </w:p>
    <w:p w:rsidR="00675944" w:rsidRPr="00675944" w:rsidRDefault="00675944" w:rsidP="00675944">
      <w:pPr>
        <w:rPr>
          <w:lang w:val="en-ZA"/>
        </w:rPr>
      </w:pPr>
      <w:r w:rsidRPr="00232FFA">
        <w:rPr>
          <w:u w:val="single"/>
          <w:lang w:val="en-ZA"/>
        </w:rPr>
        <w:t>If you want to abandon the faith</w:t>
      </w:r>
      <w:r>
        <w:rPr>
          <w:lang w:val="en-ZA"/>
        </w:rPr>
        <w:t xml:space="preserve">, </w:t>
      </w:r>
      <w:r w:rsidR="00232FFA">
        <w:rPr>
          <w:lang w:val="en-ZA"/>
        </w:rPr>
        <w:t>change</w:t>
      </w:r>
      <w:r>
        <w:rPr>
          <w:lang w:val="en-ZA"/>
        </w:rPr>
        <w:t xml:space="preserve"> the content of what we believe </w:t>
      </w:r>
      <w:r w:rsidR="00232FFA">
        <w:rPr>
          <w:lang w:val="en-ZA"/>
        </w:rPr>
        <w:t xml:space="preserve">to </w:t>
      </w:r>
      <w:r>
        <w:rPr>
          <w:lang w:val="en-ZA"/>
        </w:rPr>
        <w:t xml:space="preserve">a different revelation. Now it </w:t>
      </w:r>
      <w:r w:rsidR="00232FFA">
        <w:rPr>
          <w:lang w:val="en-ZA"/>
        </w:rPr>
        <w:t xml:space="preserve">might not </w:t>
      </w:r>
      <w:r>
        <w:rPr>
          <w:lang w:val="en-ZA"/>
        </w:rPr>
        <w:t xml:space="preserve">be </w:t>
      </w:r>
      <w:r w:rsidRPr="00232FFA">
        <w:rPr>
          <w:i/>
          <w:lang w:val="en-ZA"/>
        </w:rPr>
        <w:t>supernatural dreams</w:t>
      </w:r>
      <w:r>
        <w:rPr>
          <w:lang w:val="en-ZA"/>
        </w:rPr>
        <w:t xml:space="preserve"> - but the point is anything which comes from man's mind and not God's.</w:t>
      </w:r>
      <w:r w:rsidR="00232FFA">
        <w:rPr>
          <w:lang w:val="en-ZA"/>
        </w:rPr>
        <w:t xml:space="preserve"> Jesus prayed:</w:t>
      </w:r>
    </w:p>
    <w:p w:rsidR="00837C43" w:rsidRDefault="00837C43" w:rsidP="00837C43">
      <w:pPr>
        <w:pStyle w:val="Heading3"/>
        <w:numPr>
          <w:ilvl w:val="0"/>
          <w:numId w:val="3"/>
        </w:numPr>
        <w:ind w:left="1440" w:hanging="810"/>
        <w:rPr>
          <w:rFonts w:ascii="Calibri" w:hAnsi="Calibri" w:cs="Calibri"/>
          <w:color w:val="254061"/>
          <w:sz w:val="40"/>
          <w:szCs w:val="56"/>
          <w:lang w:val="en-ZA"/>
        </w:rPr>
      </w:pPr>
      <w:r w:rsidRPr="00837C43">
        <w:rPr>
          <w:rFonts w:ascii="Calibri" w:hAnsi="Calibri" w:cs="Calibri"/>
          <w:color w:val="254061"/>
          <w:sz w:val="40"/>
          <w:szCs w:val="56"/>
          <w:lang w:val="en-ZA"/>
        </w:rPr>
        <w:t>The Only Truth, John 17:17</w:t>
      </w:r>
    </w:p>
    <w:p w:rsidR="00675944" w:rsidRDefault="00675944" w:rsidP="00675944">
      <w:pPr>
        <w:rPr>
          <w:lang w:val="en-ZA"/>
        </w:rPr>
      </w:pPr>
      <w:r>
        <w:rPr>
          <w:lang w:val="en-ZA"/>
        </w:rPr>
        <w:t>Paul wrote</w:t>
      </w:r>
      <w:r w:rsidR="00232FFA">
        <w:rPr>
          <w:lang w:val="en-ZA"/>
        </w:rPr>
        <w:t>: the church</w:t>
      </w:r>
      <w:r>
        <w:rPr>
          <w:lang w:val="en-ZA"/>
        </w:rPr>
        <w:t xml:space="preserve"> is built on the foundation of the apostles and prophets - NT and OT.</w:t>
      </w:r>
    </w:p>
    <w:p w:rsidR="00675944" w:rsidRDefault="00675944" w:rsidP="00675944">
      <w:pPr>
        <w:rPr>
          <w:lang w:val="en-ZA"/>
        </w:rPr>
      </w:pPr>
      <w:r w:rsidRPr="00232FFA">
        <w:rPr>
          <w:u w:val="single"/>
          <w:lang w:val="en-ZA"/>
        </w:rPr>
        <w:t>If you want to abandon the f</w:t>
      </w:r>
      <w:r w:rsidR="006A7AC0" w:rsidRPr="00232FFA">
        <w:rPr>
          <w:u w:val="single"/>
          <w:lang w:val="en-ZA"/>
        </w:rPr>
        <w:t>aith</w:t>
      </w:r>
      <w:r w:rsidR="006A7AC0">
        <w:rPr>
          <w:lang w:val="en-ZA"/>
        </w:rPr>
        <w:t xml:space="preserve">, reduce your bible intake. You mind will quickly be conformed to the dreams, philosophies, of men and women - successfully undermining the Faith once delivered. </w:t>
      </w:r>
    </w:p>
    <w:p w:rsidR="00837C43" w:rsidRDefault="00232FFA" w:rsidP="00837C43">
      <w:pPr>
        <w:pStyle w:val="Heading2"/>
        <w:numPr>
          <w:ilvl w:val="0"/>
          <w:numId w:val="2"/>
        </w:numPr>
        <w:ind w:left="810" w:hanging="810"/>
        <w:rPr>
          <w:rFonts w:ascii="Calibri" w:hAnsi="Calibri" w:cs="Calibri"/>
          <w:color w:val="254061"/>
          <w:sz w:val="44"/>
          <w:szCs w:val="64"/>
          <w:lang w:val="en-ZA"/>
        </w:rPr>
      </w:pPr>
      <w:r>
        <w:rPr>
          <w:rFonts w:ascii="Calibri" w:hAnsi="Calibri" w:cs="Calibri"/>
          <w:b/>
          <w:bCs/>
          <w:color w:val="254061"/>
          <w:sz w:val="44"/>
          <w:szCs w:val="64"/>
          <w:lang w:val="en-ZA"/>
        </w:rPr>
        <w:t>Abandon</w:t>
      </w:r>
      <w:r w:rsidR="00837C43" w:rsidRPr="00837C43">
        <w:rPr>
          <w:rFonts w:ascii="Calibri" w:hAnsi="Calibri" w:cs="Calibri"/>
          <w:b/>
          <w:bCs/>
          <w:color w:val="254061"/>
          <w:sz w:val="44"/>
          <w:szCs w:val="64"/>
          <w:lang w:val="en-ZA"/>
        </w:rPr>
        <w:t xml:space="preserve"> your proper Human</w:t>
      </w:r>
      <w:r>
        <w:rPr>
          <w:rFonts w:ascii="Calibri" w:hAnsi="Calibri" w:cs="Calibri"/>
          <w:b/>
          <w:bCs/>
          <w:color w:val="254061"/>
          <w:sz w:val="44"/>
          <w:szCs w:val="64"/>
          <w:lang w:val="en-ZA"/>
        </w:rPr>
        <w:t xml:space="preserve">ity </w:t>
      </w:r>
      <w:r w:rsidR="00837C43" w:rsidRPr="00837C43">
        <w:rPr>
          <w:rFonts w:ascii="Calibri" w:hAnsi="Calibri" w:cs="Calibri"/>
          <w:color w:val="254061"/>
          <w:sz w:val="44"/>
          <w:szCs w:val="64"/>
          <w:lang w:val="en-ZA"/>
        </w:rPr>
        <w:t>(5-7)</w:t>
      </w:r>
    </w:p>
    <w:p w:rsidR="006A7AC0" w:rsidRPr="006A7AC0" w:rsidRDefault="006A7AC0" w:rsidP="006A7AC0">
      <w:pPr>
        <w:rPr>
          <w:lang w:val="en-ZA"/>
        </w:rPr>
      </w:pPr>
      <w:r>
        <w:rPr>
          <w:lang w:val="en-ZA"/>
        </w:rPr>
        <w:t>I didn't know how better to write that. '</w:t>
      </w:r>
      <w:r w:rsidR="00232FFA">
        <w:rPr>
          <w:lang w:val="en-ZA"/>
        </w:rPr>
        <w:t>Proper Humanity</w:t>
      </w:r>
      <w:r>
        <w:rPr>
          <w:lang w:val="en-ZA"/>
        </w:rPr>
        <w:t xml:space="preserve">' because when Christ redeems us, He restores us to our proper </w:t>
      </w:r>
      <w:r w:rsidRPr="00232FFA">
        <w:rPr>
          <w:u w:val="single"/>
          <w:lang w:val="en-ZA"/>
        </w:rPr>
        <w:t>domain</w:t>
      </w:r>
      <w:r>
        <w:rPr>
          <w:lang w:val="en-ZA"/>
        </w:rPr>
        <w:t xml:space="preserve"> - as Adam and Eve were created to be - walking in trust, servin</w:t>
      </w:r>
      <w:r w:rsidR="00A85BBA">
        <w:rPr>
          <w:lang w:val="en-ZA"/>
        </w:rPr>
        <w:t>g God, and displaying His Image - the things that distinguish us from animals.</w:t>
      </w:r>
    </w:p>
    <w:p w:rsidR="00837C43" w:rsidRPr="00837C43" w:rsidRDefault="00837C43" w:rsidP="00837C43">
      <w:pPr>
        <w:pStyle w:val="Heading3"/>
        <w:numPr>
          <w:ilvl w:val="0"/>
          <w:numId w:val="3"/>
        </w:numPr>
        <w:ind w:left="1440" w:hanging="810"/>
        <w:rPr>
          <w:rFonts w:ascii="Calibri" w:hAnsi="Calibri" w:cs="Calibri"/>
          <w:color w:val="254061"/>
          <w:sz w:val="40"/>
          <w:szCs w:val="56"/>
          <w:lang w:val="en-ZA"/>
        </w:rPr>
      </w:pPr>
      <w:r w:rsidRPr="00837C43">
        <w:rPr>
          <w:rFonts w:ascii="Calibri" w:hAnsi="Calibri" w:cs="Calibri"/>
          <w:color w:val="254061"/>
          <w:sz w:val="40"/>
          <w:szCs w:val="56"/>
          <w:lang w:val="en-ZA"/>
        </w:rPr>
        <w:t>Your belief in Christ</w:t>
      </w:r>
    </w:p>
    <w:p w:rsidR="00837C43" w:rsidRPr="00837C43" w:rsidRDefault="00837C43" w:rsidP="00837C43">
      <w:pPr>
        <w:pStyle w:val="Heading3"/>
        <w:numPr>
          <w:ilvl w:val="0"/>
          <w:numId w:val="3"/>
        </w:numPr>
        <w:ind w:left="1440" w:hanging="810"/>
        <w:rPr>
          <w:rFonts w:ascii="Calibri" w:hAnsi="Calibri" w:cs="Calibri"/>
          <w:color w:val="254061"/>
          <w:sz w:val="40"/>
          <w:szCs w:val="56"/>
          <w:lang w:val="en-ZA"/>
        </w:rPr>
      </w:pPr>
      <w:r w:rsidRPr="00837C43">
        <w:rPr>
          <w:rFonts w:ascii="Calibri" w:hAnsi="Calibri" w:cs="Calibri"/>
          <w:color w:val="254061"/>
          <w:sz w:val="40"/>
          <w:szCs w:val="56"/>
          <w:lang w:val="en-ZA"/>
        </w:rPr>
        <w:t>Your position as God’s servant</w:t>
      </w:r>
    </w:p>
    <w:p w:rsidR="00837C43" w:rsidRDefault="00837C43" w:rsidP="00837C43">
      <w:pPr>
        <w:pStyle w:val="Heading3"/>
        <w:numPr>
          <w:ilvl w:val="0"/>
          <w:numId w:val="3"/>
        </w:numPr>
        <w:ind w:left="1440" w:hanging="810"/>
        <w:rPr>
          <w:rFonts w:ascii="Calibri" w:hAnsi="Calibri" w:cs="Calibri"/>
          <w:color w:val="254061"/>
          <w:sz w:val="40"/>
          <w:szCs w:val="56"/>
          <w:lang w:val="en-ZA"/>
        </w:rPr>
      </w:pPr>
      <w:r w:rsidRPr="00837C43">
        <w:rPr>
          <w:rFonts w:ascii="Calibri" w:hAnsi="Calibri" w:cs="Calibri"/>
          <w:color w:val="254061"/>
          <w:sz w:val="40"/>
          <w:szCs w:val="56"/>
          <w:lang w:val="en-ZA"/>
        </w:rPr>
        <w:t>Your calling as God’s Image</w:t>
      </w:r>
    </w:p>
    <w:p w:rsidR="006A7AC0" w:rsidRDefault="006A7AC0" w:rsidP="006A7AC0">
      <w:pPr>
        <w:rPr>
          <w:lang w:val="en-ZA"/>
        </w:rPr>
      </w:pPr>
      <w:r>
        <w:rPr>
          <w:lang w:val="en-ZA"/>
        </w:rPr>
        <w:t xml:space="preserve">People have successfully managed to </w:t>
      </w:r>
      <w:r w:rsidR="00232FFA">
        <w:rPr>
          <w:lang w:val="en-ZA"/>
        </w:rPr>
        <w:t>talk</w:t>
      </w:r>
      <w:r>
        <w:rPr>
          <w:lang w:val="en-ZA"/>
        </w:rPr>
        <w:t xml:space="preserve"> boldly about </w:t>
      </w:r>
      <w:r w:rsidRPr="00232FFA">
        <w:rPr>
          <w:b/>
          <w:u w:val="single"/>
          <w:lang w:val="en-ZA"/>
        </w:rPr>
        <w:t>the Faith</w:t>
      </w:r>
      <w:r>
        <w:rPr>
          <w:lang w:val="en-ZA"/>
        </w:rPr>
        <w:t xml:space="preserve"> - study the Old and New Testament, yet still </w:t>
      </w:r>
      <w:r w:rsidR="00A85BBA" w:rsidRPr="00232FFA">
        <w:rPr>
          <w:b/>
          <w:u w:val="single"/>
          <w:lang w:val="en-ZA"/>
        </w:rPr>
        <w:t>live like animals</w:t>
      </w:r>
      <w:r>
        <w:rPr>
          <w:lang w:val="en-ZA"/>
        </w:rPr>
        <w:t>.</w:t>
      </w:r>
    </w:p>
    <w:p w:rsidR="006A7AC0" w:rsidRDefault="006A7AC0" w:rsidP="006A7AC0">
      <w:pPr>
        <w:rPr>
          <w:lang w:val="en-ZA"/>
        </w:rPr>
      </w:pPr>
      <w:r>
        <w:rPr>
          <w:lang w:val="en-ZA"/>
        </w:rPr>
        <w:lastRenderedPageBreak/>
        <w:t xml:space="preserve">Jude gives 3 examples </w:t>
      </w:r>
      <w:r w:rsidR="00A85BBA">
        <w:rPr>
          <w:lang w:val="en-ZA"/>
        </w:rPr>
        <w:t xml:space="preserve">of abandoning </w:t>
      </w:r>
      <w:r w:rsidR="00A85BBA" w:rsidRPr="00E0540E">
        <w:rPr>
          <w:u w:val="single"/>
          <w:lang w:val="en-ZA"/>
        </w:rPr>
        <w:t>belief</w:t>
      </w:r>
      <w:r w:rsidR="00A85BBA">
        <w:rPr>
          <w:lang w:val="en-ZA"/>
        </w:rPr>
        <w:t xml:space="preserve"> in Christ, </w:t>
      </w:r>
      <w:r w:rsidR="00A85BBA" w:rsidRPr="00E0540E">
        <w:rPr>
          <w:u w:val="single"/>
          <w:lang w:val="en-ZA"/>
        </w:rPr>
        <w:t>servi</w:t>
      </w:r>
      <w:r w:rsidR="00E0540E">
        <w:rPr>
          <w:u w:val="single"/>
          <w:lang w:val="en-ZA"/>
        </w:rPr>
        <w:t>ce</w:t>
      </w:r>
      <w:r w:rsidR="00A85BBA">
        <w:rPr>
          <w:lang w:val="en-ZA"/>
        </w:rPr>
        <w:t xml:space="preserve"> </w:t>
      </w:r>
      <w:r w:rsidR="00E0540E">
        <w:rPr>
          <w:lang w:val="en-ZA"/>
        </w:rPr>
        <w:t xml:space="preserve">to </w:t>
      </w:r>
      <w:r w:rsidR="00A85BBA">
        <w:rPr>
          <w:lang w:val="en-ZA"/>
        </w:rPr>
        <w:t xml:space="preserve">God, </w:t>
      </w:r>
      <w:r w:rsidR="00E0540E">
        <w:rPr>
          <w:lang w:val="en-ZA"/>
        </w:rPr>
        <w:t xml:space="preserve">and </w:t>
      </w:r>
      <w:r w:rsidR="00A85BBA">
        <w:rPr>
          <w:lang w:val="en-ZA"/>
        </w:rPr>
        <w:t xml:space="preserve">perverting His Image, </w:t>
      </w:r>
      <w:r w:rsidR="00E0540E">
        <w:rPr>
          <w:lang w:val="en-ZA"/>
        </w:rPr>
        <w:t>with its results</w:t>
      </w:r>
    </w:p>
    <w:p w:rsidR="006A7AC0" w:rsidRDefault="006A7AC0" w:rsidP="006A7AC0">
      <w:pPr>
        <w:rPr>
          <w:lang w:val="en-ZA"/>
        </w:rPr>
      </w:pPr>
      <w:r>
        <w:rPr>
          <w:lang w:val="en-ZA"/>
        </w:rPr>
        <w:t>1. (</w:t>
      </w:r>
      <w:r w:rsidRPr="00232FFA">
        <w:rPr>
          <w:b/>
          <w:lang w:val="en-ZA"/>
        </w:rPr>
        <w:t>5</w:t>
      </w:r>
      <w:r>
        <w:rPr>
          <w:lang w:val="en-ZA"/>
        </w:rPr>
        <w:t xml:space="preserve">) Failure of Israel - nation saved from Pharaoh, </w:t>
      </w:r>
      <w:r w:rsidR="00A85BBA">
        <w:rPr>
          <w:lang w:val="en-ZA"/>
        </w:rPr>
        <w:t xml:space="preserve">severed their trust in God - went it alone - </w:t>
      </w:r>
      <w:r>
        <w:rPr>
          <w:lang w:val="en-ZA"/>
        </w:rPr>
        <w:t>and perished in the Wilderness</w:t>
      </w:r>
    </w:p>
    <w:p w:rsidR="006A7AC0" w:rsidRDefault="006A7AC0" w:rsidP="006A7AC0">
      <w:pPr>
        <w:rPr>
          <w:lang w:val="en-ZA"/>
        </w:rPr>
      </w:pPr>
      <w:r>
        <w:rPr>
          <w:lang w:val="en-ZA"/>
        </w:rPr>
        <w:t>2. (</w:t>
      </w:r>
      <w:r w:rsidRPr="00232FFA">
        <w:rPr>
          <w:b/>
          <w:lang w:val="en-ZA"/>
        </w:rPr>
        <w:t>6</w:t>
      </w:r>
      <w:r>
        <w:rPr>
          <w:lang w:val="en-ZA"/>
        </w:rPr>
        <w:t xml:space="preserve">) Fall of Angels - once privileged servants of God, </w:t>
      </w:r>
      <w:r w:rsidR="00A85BBA">
        <w:rPr>
          <w:lang w:val="en-ZA"/>
        </w:rPr>
        <w:t xml:space="preserve">abused their gift and power, </w:t>
      </w:r>
      <w:r>
        <w:rPr>
          <w:lang w:val="en-ZA"/>
        </w:rPr>
        <w:t xml:space="preserve">chained </w:t>
      </w:r>
      <w:r w:rsidR="00A85BBA">
        <w:rPr>
          <w:lang w:val="en-ZA"/>
        </w:rPr>
        <w:t xml:space="preserve">like animals </w:t>
      </w:r>
      <w:r>
        <w:rPr>
          <w:lang w:val="en-ZA"/>
        </w:rPr>
        <w:t>for judgement</w:t>
      </w:r>
    </w:p>
    <w:p w:rsidR="006A7AC0" w:rsidRDefault="006A7AC0" w:rsidP="006A7AC0">
      <w:pPr>
        <w:rPr>
          <w:lang w:val="en-ZA"/>
        </w:rPr>
      </w:pPr>
      <w:r>
        <w:rPr>
          <w:lang w:val="en-ZA"/>
        </w:rPr>
        <w:t xml:space="preserve">3. </w:t>
      </w:r>
      <w:r w:rsidR="00A85BBA">
        <w:rPr>
          <w:lang w:val="en-ZA"/>
        </w:rPr>
        <w:t>(</w:t>
      </w:r>
      <w:r w:rsidR="00A85BBA" w:rsidRPr="00232FFA">
        <w:rPr>
          <w:b/>
          <w:lang w:val="en-ZA"/>
        </w:rPr>
        <w:t>7</w:t>
      </w:r>
      <w:r w:rsidR="00A85BBA">
        <w:rPr>
          <w:lang w:val="en-ZA"/>
        </w:rPr>
        <w:t xml:space="preserve">) Fire of </w:t>
      </w:r>
      <w:r>
        <w:rPr>
          <w:lang w:val="en-ZA"/>
        </w:rPr>
        <w:t xml:space="preserve">Sodom - chosen by Lot for its lush pastures </w:t>
      </w:r>
      <w:r w:rsidR="00A85BBA">
        <w:rPr>
          <w:lang w:val="en-ZA"/>
        </w:rPr>
        <w:t xml:space="preserve">(like Garden of Eden) </w:t>
      </w:r>
      <w:r>
        <w:rPr>
          <w:lang w:val="en-ZA"/>
        </w:rPr>
        <w:t xml:space="preserve">- </w:t>
      </w:r>
      <w:r w:rsidR="00A85BBA">
        <w:rPr>
          <w:lang w:val="en-ZA"/>
        </w:rPr>
        <w:t>becoming salt and ash, driven by animal instinct instead of honouring God's image</w:t>
      </w:r>
    </w:p>
    <w:p w:rsidR="00A85BBA" w:rsidRDefault="00EA3684" w:rsidP="006A7AC0">
      <w:pPr>
        <w:rPr>
          <w:lang w:val="en-ZA"/>
        </w:rPr>
      </w:pPr>
      <w:r w:rsidRPr="00E0540E">
        <w:rPr>
          <w:b/>
          <w:u w:val="single"/>
          <w:lang w:val="en-ZA"/>
        </w:rPr>
        <w:t xml:space="preserve">While we wait for the long-time-coming return of </w:t>
      </w:r>
      <w:r w:rsidR="00E0540E">
        <w:rPr>
          <w:b/>
          <w:u w:val="single"/>
          <w:lang w:val="en-ZA"/>
        </w:rPr>
        <w:t>Jesus</w:t>
      </w:r>
      <w:r>
        <w:rPr>
          <w:lang w:val="en-ZA"/>
        </w:rPr>
        <w:t xml:space="preserve">, it </w:t>
      </w:r>
      <w:r w:rsidR="00E0540E">
        <w:rPr>
          <w:lang w:val="en-ZA"/>
        </w:rPr>
        <w:t xml:space="preserve">is far </w:t>
      </w:r>
      <w:r>
        <w:rPr>
          <w:lang w:val="en-ZA"/>
        </w:rPr>
        <w:t>easier to let go</w:t>
      </w:r>
      <w:r w:rsidR="00E0540E">
        <w:rPr>
          <w:lang w:val="en-ZA"/>
        </w:rPr>
        <w:t xml:space="preserve"> [not contend] </w:t>
      </w:r>
      <w:r>
        <w:rPr>
          <w:lang w:val="en-ZA"/>
        </w:rPr>
        <w:t xml:space="preserve">... exchange proper </w:t>
      </w:r>
      <w:r w:rsidR="00A85BBA">
        <w:rPr>
          <w:lang w:val="en-ZA"/>
        </w:rPr>
        <w:t xml:space="preserve">Humanity for </w:t>
      </w:r>
      <w:r w:rsidR="00A85BBA" w:rsidRPr="00A85BBA">
        <w:rPr>
          <w:b/>
          <w:lang w:val="en-ZA"/>
        </w:rPr>
        <w:t>Animal</w:t>
      </w:r>
      <w:r w:rsidR="00A85BBA">
        <w:rPr>
          <w:lang w:val="en-ZA"/>
        </w:rPr>
        <w:t xml:space="preserve"> instinct</w:t>
      </w:r>
      <w:r>
        <w:rPr>
          <w:lang w:val="en-ZA"/>
        </w:rPr>
        <w:t xml:space="preserve"> (10) - "the flesh"</w:t>
      </w:r>
    </w:p>
    <w:p w:rsidR="00837C43" w:rsidRDefault="00837C43" w:rsidP="00837C43">
      <w:pPr>
        <w:pStyle w:val="Heading2"/>
        <w:numPr>
          <w:ilvl w:val="0"/>
          <w:numId w:val="2"/>
        </w:numPr>
        <w:ind w:left="810" w:hanging="810"/>
        <w:rPr>
          <w:rFonts w:ascii="Calibri" w:hAnsi="Calibri" w:cs="Calibri"/>
          <w:color w:val="254061"/>
          <w:sz w:val="44"/>
          <w:szCs w:val="64"/>
          <w:lang w:val="en-ZA"/>
        </w:rPr>
      </w:pPr>
      <w:r w:rsidRPr="00837C43">
        <w:rPr>
          <w:rFonts w:ascii="Calibri" w:hAnsi="Calibri" w:cs="Calibri"/>
          <w:b/>
          <w:bCs/>
          <w:color w:val="254061"/>
          <w:sz w:val="44"/>
          <w:szCs w:val="64"/>
          <w:lang w:val="en-ZA"/>
        </w:rPr>
        <w:t xml:space="preserve">Forget the fear of God </w:t>
      </w:r>
      <w:r w:rsidRPr="00837C43">
        <w:rPr>
          <w:rFonts w:ascii="Calibri" w:hAnsi="Calibri" w:cs="Calibri"/>
          <w:color w:val="254061"/>
          <w:sz w:val="44"/>
          <w:szCs w:val="64"/>
          <w:lang w:val="en-ZA"/>
        </w:rPr>
        <w:t>(12-13)</w:t>
      </w:r>
    </w:p>
    <w:p w:rsidR="00EA3684" w:rsidRDefault="00E0540E" w:rsidP="00EA3684">
      <w:pPr>
        <w:rPr>
          <w:lang w:val="en-ZA"/>
        </w:rPr>
      </w:pPr>
      <w:r>
        <w:rPr>
          <w:lang w:val="en-ZA"/>
        </w:rPr>
        <w:t xml:space="preserve">see their </w:t>
      </w:r>
      <w:r w:rsidR="00EA3684">
        <w:rPr>
          <w:lang w:val="en-ZA"/>
        </w:rPr>
        <w:t xml:space="preserve">Bold character - no sense of shame, 'without fear' at God's table. </w:t>
      </w:r>
      <w:r w:rsidR="00EA3684" w:rsidRPr="00E0540E">
        <w:rPr>
          <w:u w:val="single"/>
          <w:lang w:val="en-ZA"/>
        </w:rPr>
        <w:t>Context: in community</w:t>
      </w:r>
      <w:r w:rsidR="00EA3684">
        <w:rPr>
          <w:lang w:val="en-ZA"/>
        </w:rPr>
        <w:t xml:space="preserve"> - </w:t>
      </w:r>
      <w:r>
        <w:rPr>
          <w:lang w:val="en-ZA"/>
        </w:rPr>
        <w:t>t</w:t>
      </w:r>
      <w:r w:rsidR="00EA3684">
        <w:rPr>
          <w:lang w:val="en-ZA"/>
        </w:rPr>
        <w:t>o abandon the Faith you don't need to leave the church! Can even preach and teach (shepherds feeding self, waterless clouds, dead trees, shameless waves, wandering stars</w:t>
      </w:r>
      <w:r>
        <w:rPr>
          <w:lang w:val="en-ZA"/>
        </w:rPr>
        <w:t>) Don't need to become a heathen - wear the clothes and talk the talk.</w:t>
      </w:r>
    </w:p>
    <w:p w:rsidR="00EA3684" w:rsidRPr="00EA3684" w:rsidRDefault="00E0540E" w:rsidP="00EA3684">
      <w:pPr>
        <w:rPr>
          <w:lang w:val="en-ZA"/>
        </w:rPr>
      </w:pPr>
      <w:r>
        <w:rPr>
          <w:lang w:val="en-ZA"/>
        </w:rPr>
        <w:t>Imagining that</w:t>
      </w:r>
      <w:r w:rsidR="00EA3684">
        <w:rPr>
          <w:lang w:val="en-ZA"/>
        </w:rPr>
        <w:t xml:space="preserve"> being part of the community of believers is a </w:t>
      </w:r>
      <w:r>
        <w:rPr>
          <w:lang w:val="en-ZA"/>
        </w:rPr>
        <w:t>"</w:t>
      </w:r>
      <w:r w:rsidR="00EA3684">
        <w:rPr>
          <w:lang w:val="en-ZA"/>
        </w:rPr>
        <w:t>covering</w:t>
      </w:r>
      <w:r>
        <w:rPr>
          <w:lang w:val="en-ZA"/>
        </w:rPr>
        <w:t>"</w:t>
      </w:r>
      <w:r w:rsidR="00EA3684">
        <w:rPr>
          <w:lang w:val="en-ZA"/>
        </w:rPr>
        <w:t xml:space="preserve"> of the mercy of Christ (</w:t>
      </w:r>
      <w:proofErr w:type="spellStart"/>
      <w:r w:rsidR="00EA3684">
        <w:rPr>
          <w:lang w:val="en-ZA"/>
        </w:rPr>
        <w:t>cf</w:t>
      </w:r>
      <w:proofErr w:type="spellEnd"/>
      <w:r w:rsidR="00EA3684">
        <w:rPr>
          <w:lang w:val="en-ZA"/>
        </w:rPr>
        <w:t xml:space="preserve"> covenant children, </w:t>
      </w:r>
      <w:r w:rsidR="007D55D3">
        <w:rPr>
          <w:lang w:val="en-ZA"/>
        </w:rPr>
        <w:t>hyper-grace teaching). But they forget... v5</w:t>
      </w:r>
    </w:p>
    <w:p w:rsidR="00837C43" w:rsidRDefault="00837C43" w:rsidP="00837C43">
      <w:pPr>
        <w:pStyle w:val="Heading3"/>
        <w:numPr>
          <w:ilvl w:val="0"/>
          <w:numId w:val="3"/>
        </w:numPr>
        <w:ind w:left="1440" w:hanging="810"/>
        <w:rPr>
          <w:rFonts w:ascii="Calibri" w:hAnsi="Calibri" w:cs="Calibri"/>
          <w:color w:val="254061"/>
          <w:sz w:val="40"/>
          <w:szCs w:val="56"/>
          <w:lang w:val="en-ZA"/>
        </w:rPr>
      </w:pPr>
      <w:r w:rsidRPr="00837C43">
        <w:rPr>
          <w:rFonts w:ascii="Calibri" w:hAnsi="Calibri" w:cs="Calibri"/>
          <w:color w:val="254061"/>
          <w:sz w:val="40"/>
          <w:szCs w:val="56"/>
          <w:lang w:val="en-ZA"/>
        </w:rPr>
        <w:t>Jesus Saves and Destroys (5)</w:t>
      </w:r>
      <w:r w:rsidR="007D55D3">
        <w:rPr>
          <w:rFonts w:ascii="Calibri" w:hAnsi="Calibri" w:cs="Calibri"/>
          <w:color w:val="254061"/>
          <w:sz w:val="40"/>
          <w:szCs w:val="56"/>
          <w:lang w:val="en-ZA"/>
        </w:rPr>
        <w:t xml:space="preserve"> - explain</w:t>
      </w:r>
    </w:p>
    <w:p w:rsidR="00E0540E" w:rsidRDefault="00E0540E" w:rsidP="007D55D3">
      <w:pPr>
        <w:rPr>
          <w:lang w:val="en-ZA"/>
        </w:rPr>
      </w:pPr>
    </w:p>
    <w:p w:rsidR="007D55D3" w:rsidRPr="007D55D3" w:rsidRDefault="007D55D3" w:rsidP="007D55D3">
      <w:pPr>
        <w:rPr>
          <w:lang w:val="en-ZA"/>
        </w:rPr>
      </w:pPr>
      <w:r>
        <w:rPr>
          <w:lang w:val="en-ZA"/>
        </w:rPr>
        <w:lastRenderedPageBreak/>
        <w:t>Well, Christ rejected, but Resurrected and Returning, therefore there is a labour to undertake</w:t>
      </w:r>
      <w:r w:rsidR="00E0540E">
        <w:rPr>
          <w:lang w:val="en-ZA"/>
        </w:rPr>
        <w:t>... So let's now see what is:</w:t>
      </w:r>
    </w:p>
    <w:p w:rsidR="00837C43" w:rsidRDefault="00E0540E" w:rsidP="00837C43">
      <w:pPr>
        <w:pStyle w:val="Heading1"/>
        <w:ind w:left="0" w:firstLine="0"/>
        <w:rPr>
          <w:rFonts w:ascii="Calibri" w:hAnsi="Calibri" w:cs="Calibri"/>
          <w:b/>
          <w:bCs/>
          <w:shadow/>
          <w:color w:val="17375E"/>
          <w:sz w:val="48"/>
          <w:szCs w:val="88"/>
          <w:lang w:val="en-ZA"/>
        </w:rPr>
      </w:pPr>
      <w:r>
        <w:rPr>
          <w:rFonts w:ascii="Calibri" w:hAnsi="Calibri" w:cs="Calibri"/>
          <w:b/>
          <w:bCs/>
          <w:shadow/>
          <w:color w:val="17375E"/>
          <w:sz w:val="48"/>
          <w:szCs w:val="88"/>
          <w:lang w:val="en-ZA"/>
        </w:rPr>
        <w:t>...</w:t>
      </w:r>
      <w:r w:rsidR="00837C43" w:rsidRPr="00837C43">
        <w:rPr>
          <w:rFonts w:ascii="Calibri" w:hAnsi="Calibri" w:cs="Calibri"/>
          <w:b/>
          <w:bCs/>
          <w:shadow/>
          <w:color w:val="17375E"/>
          <w:sz w:val="48"/>
          <w:szCs w:val="88"/>
          <w:lang w:val="en-ZA"/>
        </w:rPr>
        <w:t>the Labour of Waiting</w:t>
      </w:r>
    </w:p>
    <w:p w:rsidR="007D55D3" w:rsidRPr="007D55D3" w:rsidRDefault="007D55D3" w:rsidP="007D55D3">
      <w:pPr>
        <w:rPr>
          <w:lang w:val="en-ZA"/>
        </w:rPr>
      </w:pPr>
      <w:r>
        <w:rPr>
          <w:lang w:val="en-ZA"/>
        </w:rPr>
        <w:t>read 20-22</w:t>
      </w:r>
    </w:p>
    <w:p w:rsidR="007D55D3" w:rsidRDefault="007D55D3" w:rsidP="007D55D3">
      <w:pPr>
        <w:rPr>
          <w:rFonts w:ascii="Calibri" w:hAnsi="Calibri" w:cs="Calibri"/>
          <w:color w:val="254061"/>
          <w:sz w:val="44"/>
          <w:szCs w:val="64"/>
        </w:rPr>
      </w:pPr>
      <w:r>
        <w:rPr>
          <w:lang w:val="en-ZA"/>
        </w:rPr>
        <w:t xml:space="preserve">we are: </w:t>
      </w:r>
      <w:r w:rsidR="00837C43" w:rsidRPr="00837C43">
        <w:rPr>
          <w:rFonts w:ascii="Calibri" w:hAnsi="Calibri" w:cs="Calibri"/>
          <w:color w:val="254061"/>
          <w:sz w:val="44"/>
          <w:szCs w:val="64"/>
        </w:rPr>
        <w:t>“</w:t>
      </w:r>
      <w:r w:rsidR="00837C43" w:rsidRPr="00837C43">
        <w:rPr>
          <w:rFonts w:ascii="Calibri" w:hAnsi="Calibri" w:cs="Calibri"/>
          <w:color w:val="254061"/>
          <w:sz w:val="44"/>
          <w:szCs w:val="72"/>
        </w:rPr>
        <w:t>waiting for the mercy of our Lord Jesus Christ that leads to Eternal Life</w:t>
      </w:r>
      <w:r w:rsidR="00837C43" w:rsidRPr="00837C43">
        <w:rPr>
          <w:rFonts w:ascii="Calibri" w:hAnsi="Calibri" w:cs="Calibri"/>
          <w:color w:val="254061"/>
          <w:sz w:val="44"/>
          <w:szCs w:val="64"/>
        </w:rPr>
        <w:t>”</w:t>
      </w:r>
    </w:p>
    <w:p w:rsidR="007D55D3" w:rsidRDefault="00E0540E" w:rsidP="007D55D3">
      <w:r>
        <w:t xml:space="preserve">if we would not abandon the faith and find ourselves like Israel in vain, Angels in chains, </w:t>
      </w:r>
      <w:proofErr w:type="spellStart"/>
      <w:r>
        <w:t>Soddom</w:t>
      </w:r>
      <w:proofErr w:type="spellEnd"/>
      <w:r>
        <w:t xml:space="preserve"> in Flames</w:t>
      </w:r>
      <w:r w:rsidR="007D55D3">
        <w:t xml:space="preserve">, there is an urgent </w:t>
      </w:r>
      <w:proofErr w:type="spellStart"/>
      <w:r w:rsidR="007D55D3">
        <w:t>labour</w:t>
      </w:r>
      <w:proofErr w:type="spellEnd"/>
      <w:r w:rsidR="007D55D3">
        <w:t xml:space="preserve">,. The </w:t>
      </w:r>
      <w:proofErr w:type="spellStart"/>
      <w:r w:rsidR="007D55D3">
        <w:t>Labour</w:t>
      </w:r>
      <w:proofErr w:type="spellEnd"/>
      <w:r w:rsidR="007D55D3">
        <w:t xml:space="preserve"> is in </w:t>
      </w:r>
      <w:r w:rsidR="007D55D3" w:rsidRPr="00E0540E">
        <w:rPr>
          <w:b/>
        </w:rPr>
        <w:t>v21,</w:t>
      </w:r>
      <w:r w:rsidR="007D55D3">
        <w:t xml:space="preserve"> "</w:t>
      </w:r>
      <w:r w:rsidR="007D55D3" w:rsidRPr="00E0540E">
        <w:rPr>
          <w:i/>
        </w:rPr>
        <w:t>Keep yourselves</w:t>
      </w:r>
      <w:r w:rsidR="007D55D3">
        <w:t>"</w:t>
      </w:r>
    </w:p>
    <w:p w:rsidR="00260F95" w:rsidRPr="00837C43" w:rsidRDefault="00260F95" w:rsidP="00260F95">
      <w:pPr>
        <w:pStyle w:val="Heading2"/>
        <w:ind w:left="540" w:hanging="540"/>
        <w:rPr>
          <w:rFonts w:ascii="Calibri" w:hAnsi="Calibri" w:cs="Calibri"/>
          <w:color w:val="254061"/>
          <w:sz w:val="44"/>
          <w:szCs w:val="64"/>
          <w:lang w:val="en-ZA"/>
        </w:rPr>
      </w:pPr>
      <w:r w:rsidRPr="00837C43">
        <w:rPr>
          <w:rFonts w:ascii="Calibri" w:hAnsi="Calibri" w:cs="Calibri"/>
          <w:b/>
          <w:bCs/>
          <w:color w:val="254061"/>
          <w:sz w:val="44"/>
          <w:szCs w:val="64"/>
          <w:lang w:val="en-ZA"/>
        </w:rPr>
        <w:t>Keep Yourselves (20-21)</w:t>
      </w:r>
    </w:p>
    <w:p w:rsidR="00E0540E" w:rsidRDefault="00E0540E" w:rsidP="007D55D3">
      <w:r>
        <w:t xml:space="preserve">1. Your </w:t>
      </w:r>
      <w:proofErr w:type="spellStart"/>
      <w:r>
        <w:t>Labour</w:t>
      </w:r>
      <w:proofErr w:type="spellEnd"/>
      <w:r>
        <w:t xml:space="preserve">: personal reflexive -&gt; this is not something someone else must do for you - you must "undertake to" </w:t>
      </w:r>
      <w:proofErr w:type="spellStart"/>
      <w:r>
        <w:t>labour</w:t>
      </w:r>
      <w:proofErr w:type="spellEnd"/>
    </w:p>
    <w:p w:rsidR="00E0540E" w:rsidRDefault="00E0540E" w:rsidP="007D55D3">
      <w:r>
        <w:t xml:space="preserve">2. </w:t>
      </w:r>
      <w:r w:rsidR="007D55D3" w:rsidRPr="00E0540E">
        <w:rPr>
          <w:b/>
          <w:u w:val="single"/>
        </w:rPr>
        <w:t>Guard</w:t>
      </w:r>
      <w:r w:rsidR="007D55D3">
        <w:t xml:space="preserve"> - implies threat; </w:t>
      </w:r>
      <w:r>
        <w:t xml:space="preserve">if you don't </w:t>
      </w:r>
      <w:proofErr w:type="spellStart"/>
      <w:r>
        <w:t>labour</w:t>
      </w:r>
      <w:proofErr w:type="spellEnd"/>
      <w:r>
        <w:t>, you are not guarded!</w:t>
      </w:r>
    </w:p>
    <w:p w:rsidR="007D55D3" w:rsidRPr="00837C43" w:rsidRDefault="00260F95" w:rsidP="007D55D3">
      <w:r>
        <w:t xml:space="preserve">So HOW do we keep ourselves: </w:t>
      </w:r>
      <w:r w:rsidR="007D55D3">
        <w:t xml:space="preserve">v20-21 </w:t>
      </w:r>
    </w:p>
    <w:p w:rsidR="00837C43" w:rsidRDefault="00260F95" w:rsidP="00837C43">
      <w:pPr>
        <w:pStyle w:val="Heading2"/>
        <w:numPr>
          <w:ilvl w:val="0"/>
          <w:numId w:val="1"/>
        </w:numPr>
        <w:ind w:left="540" w:hanging="540"/>
        <w:rPr>
          <w:rFonts w:ascii="Calibri" w:hAnsi="Calibri" w:cs="Calibri"/>
          <w:color w:val="254061"/>
          <w:sz w:val="44"/>
          <w:szCs w:val="64"/>
          <w:lang w:val="en-ZA"/>
        </w:rPr>
      </w:pPr>
      <w:r>
        <w:rPr>
          <w:rFonts w:ascii="Calibri" w:hAnsi="Calibri" w:cs="Calibri"/>
          <w:b/>
          <w:bCs/>
          <w:color w:val="254061"/>
          <w:sz w:val="44"/>
          <w:szCs w:val="64"/>
          <w:lang w:val="en-ZA"/>
        </w:rPr>
        <w:t>Building up your most holy Faith</w:t>
      </w:r>
    </w:p>
    <w:p w:rsidR="00260F95" w:rsidRDefault="00260F95" w:rsidP="00A67ECA">
      <w:pPr>
        <w:rPr>
          <w:lang w:val="en-ZA"/>
        </w:rPr>
      </w:pPr>
      <w:r>
        <w:rPr>
          <w:lang w:val="en-ZA"/>
        </w:rPr>
        <w:t xml:space="preserve">this is so important, "most holy faith". We build our </w:t>
      </w:r>
      <w:r w:rsidRPr="00260F95">
        <w:rPr>
          <w:b/>
          <w:lang w:val="en-ZA"/>
        </w:rPr>
        <w:t xml:space="preserve">most holy </w:t>
      </w:r>
      <w:r w:rsidRPr="00260F95">
        <w:rPr>
          <w:b/>
          <w:u w:val="single"/>
          <w:lang w:val="en-ZA"/>
        </w:rPr>
        <w:t>faith</w:t>
      </w:r>
      <w:r>
        <w:rPr>
          <w:lang w:val="en-ZA"/>
        </w:rPr>
        <w:t xml:space="preserve">, through the </w:t>
      </w:r>
      <w:r w:rsidRPr="00260F95">
        <w:rPr>
          <w:b/>
          <w:u w:val="single"/>
          <w:lang w:val="en-ZA"/>
        </w:rPr>
        <w:t>faith</w:t>
      </w:r>
      <w:r w:rsidRPr="00260F95">
        <w:rPr>
          <w:b/>
          <w:lang w:val="en-ZA"/>
        </w:rPr>
        <w:t xml:space="preserve"> once-for-all-delivered</w:t>
      </w:r>
      <w:r>
        <w:rPr>
          <w:lang w:val="en-ZA"/>
        </w:rPr>
        <w:t xml:space="preserve"> - </w:t>
      </w:r>
      <w:r w:rsidRPr="00260F95">
        <w:rPr>
          <w:b/>
          <w:i/>
          <w:lang w:val="en-ZA"/>
        </w:rPr>
        <w:t>God's Word</w:t>
      </w:r>
    </w:p>
    <w:p w:rsidR="00A67ECA" w:rsidRDefault="00A67ECA" w:rsidP="00A67ECA">
      <w:pPr>
        <w:rPr>
          <w:lang w:val="en-ZA"/>
        </w:rPr>
      </w:pPr>
      <w:r>
        <w:rPr>
          <w:lang w:val="en-ZA"/>
        </w:rPr>
        <w:t xml:space="preserve">I'm reminded of Jesus parable - whoever hears these words of mine and does them is like a man </w:t>
      </w:r>
      <w:r w:rsidRPr="00260F95">
        <w:rPr>
          <w:u w:val="single"/>
          <w:lang w:val="en-ZA"/>
        </w:rPr>
        <w:t>building</w:t>
      </w:r>
      <w:r>
        <w:rPr>
          <w:lang w:val="en-ZA"/>
        </w:rPr>
        <w:t xml:space="preserve"> his house upon a rock. Jesus himself likened faith to the process of building.</w:t>
      </w:r>
    </w:p>
    <w:p w:rsidR="00A67ECA" w:rsidRDefault="00A67ECA" w:rsidP="00A67ECA">
      <w:pPr>
        <w:rPr>
          <w:lang w:val="en-ZA"/>
        </w:rPr>
      </w:pPr>
      <w:r>
        <w:rPr>
          <w:lang w:val="en-ZA"/>
        </w:rPr>
        <w:t xml:space="preserve">I'm reminded also of Paul who likened ministry to </w:t>
      </w:r>
      <w:r w:rsidRPr="00260F95">
        <w:rPr>
          <w:u w:val="single"/>
          <w:lang w:val="en-ZA"/>
        </w:rPr>
        <w:t>building</w:t>
      </w:r>
      <w:r>
        <w:rPr>
          <w:lang w:val="en-ZA"/>
        </w:rPr>
        <w:t xml:space="preserve"> - saying that only quality materials will last</w:t>
      </w:r>
    </w:p>
    <w:p w:rsidR="00A67ECA" w:rsidRDefault="00A67ECA" w:rsidP="00A67ECA">
      <w:pPr>
        <w:rPr>
          <w:lang w:val="en-ZA"/>
        </w:rPr>
      </w:pPr>
      <w:r>
        <w:rPr>
          <w:lang w:val="en-ZA"/>
        </w:rPr>
        <w:lastRenderedPageBreak/>
        <w:t xml:space="preserve">I'm reminded of Eph 4 which says the church is a living organism </w:t>
      </w:r>
      <w:r w:rsidRPr="00260F95">
        <w:rPr>
          <w:u w:val="single"/>
          <w:lang w:val="en-ZA"/>
        </w:rPr>
        <w:t>building</w:t>
      </w:r>
      <w:r>
        <w:rPr>
          <w:lang w:val="en-ZA"/>
        </w:rPr>
        <w:t xml:space="preserve"> itself up</w:t>
      </w:r>
    </w:p>
    <w:p w:rsidR="00A67ECA" w:rsidRDefault="00A67ECA" w:rsidP="00A67ECA">
      <w:pPr>
        <w:rPr>
          <w:lang w:val="en-ZA"/>
        </w:rPr>
      </w:pPr>
      <w:r>
        <w:rPr>
          <w:lang w:val="en-ZA"/>
        </w:rPr>
        <w:t xml:space="preserve">And Peter who said we're like living stones being </w:t>
      </w:r>
      <w:r w:rsidRPr="00260F95">
        <w:rPr>
          <w:u w:val="single"/>
          <w:lang w:val="en-ZA"/>
        </w:rPr>
        <w:t>built</w:t>
      </w:r>
      <w:r w:rsidR="00260F95">
        <w:rPr>
          <w:lang w:val="en-ZA"/>
        </w:rPr>
        <w:t xml:space="preserve"> - pay attention to the Word as to a lamp in a dark place, Crave the pure spiritual milk that you may grow thereby</w:t>
      </w:r>
    </w:p>
    <w:p w:rsidR="00A67ECA" w:rsidRDefault="00260F95" w:rsidP="00A67ECA">
      <w:pPr>
        <w:rPr>
          <w:lang w:val="en-ZA"/>
        </w:rPr>
      </w:pPr>
      <w:r>
        <w:rPr>
          <w:lang w:val="en-ZA"/>
        </w:rPr>
        <w:t xml:space="preserve">the call to </w:t>
      </w:r>
      <w:r w:rsidRPr="00260F95">
        <w:rPr>
          <w:i/>
          <w:u w:val="single"/>
          <w:lang w:val="en-ZA"/>
        </w:rPr>
        <w:t>abandon faith</w:t>
      </w:r>
      <w:r>
        <w:rPr>
          <w:lang w:val="en-ZA"/>
        </w:rPr>
        <w:t xml:space="preserve"> come to each believer : The Word of God builds a fortress of faith</w:t>
      </w:r>
      <w:r w:rsidR="00A67ECA">
        <w:rPr>
          <w:lang w:val="en-ZA"/>
        </w:rPr>
        <w:t xml:space="preserve"> </w:t>
      </w:r>
    </w:p>
    <w:p w:rsidR="00A67ECA" w:rsidRPr="00A67ECA" w:rsidRDefault="00A67ECA" w:rsidP="00A67ECA">
      <w:pPr>
        <w:rPr>
          <w:lang w:val="en-ZA"/>
        </w:rPr>
      </w:pPr>
    </w:p>
    <w:p w:rsidR="00837C43" w:rsidRDefault="00260F95" w:rsidP="00837C43">
      <w:pPr>
        <w:pStyle w:val="Heading2"/>
        <w:numPr>
          <w:ilvl w:val="0"/>
          <w:numId w:val="1"/>
        </w:numPr>
        <w:ind w:left="540" w:hanging="540"/>
        <w:rPr>
          <w:rFonts w:ascii="Calibri" w:hAnsi="Calibri" w:cs="Calibri"/>
          <w:color w:val="254061"/>
          <w:sz w:val="44"/>
          <w:szCs w:val="64"/>
          <w:lang w:val="en-ZA"/>
        </w:rPr>
      </w:pPr>
      <w:r>
        <w:rPr>
          <w:rFonts w:ascii="Calibri" w:hAnsi="Calibri" w:cs="Calibri"/>
          <w:b/>
          <w:bCs/>
          <w:color w:val="254061"/>
          <w:sz w:val="44"/>
          <w:szCs w:val="64"/>
          <w:lang w:val="en-ZA"/>
        </w:rPr>
        <w:t xml:space="preserve">Praying </w:t>
      </w:r>
      <w:r>
        <w:rPr>
          <w:rFonts w:ascii="Calibri" w:hAnsi="Calibri" w:cs="Calibri"/>
          <w:color w:val="254061"/>
          <w:sz w:val="44"/>
          <w:szCs w:val="64"/>
          <w:lang w:val="en-ZA"/>
        </w:rPr>
        <w:t>in the Holy Spirit</w:t>
      </w:r>
    </w:p>
    <w:p w:rsidR="00A67ECA" w:rsidRDefault="00260F95" w:rsidP="00A67ECA">
      <w:pPr>
        <w:rPr>
          <w:lang w:val="en-ZA"/>
        </w:rPr>
      </w:pPr>
      <w:r>
        <w:rPr>
          <w:lang w:val="en-ZA"/>
        </w:rPr>
        <w:t>(</w:t>
      </w:r>
      <w:r w:rsidR="00A67ECA">
        <w:rPr>
          <w:lang w:val="en-ZA"/>
        </w:rPr>
        <w:t>Not tongues - because not everyone had the gift.</w:t>
      </w:r>
      <w:r>
        <w:rPr>
          <w:lang w:val="en-ZA"/>
        </w:rPr>
        <w:t>)</w:t>
      </w:r>
    </w:p>
    <w:p w:rsidR="00A67ECA" w:rsidRDefault="00260F95" w:rsidP="00A67ECA">
      <w:pPr>
        <w:rPr>
          <w:lang w:val="en-ZA"/>
        </w:rPr>
      </w:pPr>
      <w:r>
        <w:rPr>
          <w:lang w:val="en-ZA"/>
        </w:rPr>
        <w:t xml:space="preserve">+&gt; </w:t>
      </w:r>
      <w:r w:rsidR="00A67ECA">
        <w:rPr>
          <w:lang w:val="en-ZA"/>
        </w:rPr>
        <w:t xml:space="preserve">In contrast to </w:t>
      </w:r>
      <w:r>
        <w:rPr>
          <w:lang w:val="en-ZA"/>
        </w:rPr>
        <w:t>"</w:t>
      </w:r>
      <w:r w:rsidR="00A67ECA">
        <w:rPr>
          <w:lang w:val="en-ZA"/>
        </w:rPr>
        <w:t>praying in the flesh</w:t>
      </w:r>
      <w:r>
        <w:rPr>
          <w:lang w:val="en-ZA"/>
        </w:rPr>
        <w:t>"</w:t>
      </w:r>
      <w:r w:rsidR="00A67ECA">
        <w:rPr>
          <w:lang w:val="en-ZA"/>
        </w:rPr>
        <w:t xml:space="preserve"> - which Jesus also had a lot to say about = performance for self, leverage with God</w:t>
      </w:r>
    </w:p>
    <w:p w:rsidR="00A67ECA" w:rsidRDefault="00260F95" w:rsidP="00A67ECA">
      <w:pPr>
        <w:rPr>
          <w:lang w:val="en-ZA"/>
        </w:rPr>
      </w:pPr>
      <w:r>
        <w:rPr>
          <w:lang w:val="en-ZA"/>
        </w:rPr>
        <w:t xml:space="preserve">+&gt; </w:t>
      </w:r>
      <w:r w:rsidR="00311576">
        <w:rPr>
          <w:lang w:val="en-ZA"/>
        </w:rPr>
        <w:t>The Holy Spirit is the 3rd person of the Trinity - gift to believers, minister and conform us - therefore to pray in line with God's Spirit, depending on Him, in truth and sincerity; not at odds with God's will but submitted to Him</w:t>
      </w:r>
    </w:p>
    <w:p w:rsidR="00311576" w:rsidRDefault="00260F95" w:rsidP="00A67ECA">
      <w:pPr>
        <w:rPr>
          <w:lang w:val="en-ZA"/>
        </w:rPr>
      </w:pPr>
      <w:r>
        <w:rPr>
          <w:lang w:val="en-ZA"/>
        </w:rPr>
        <w:t>Genuine, sincere, dependent prayer - authentic calling to God, appealing to His grace, communicating ourselves to Him</w:t>
      </w:r>
    </w:p>
    <w:p w:rsidR="00260F95" w:rsidRDefault="00260F95" w:rsidP="00A67ECA">
      <w:pPr>
        <w:rPr>
          <w:lang w:val="en-ZA"/>
        </w:rPr>
      </w:pPr>
    </w:p>
    <w:p w:rsidR="00311576" w:rsidRDefault="00311576" w:rsidP="00A67ECA">
      <w:pPr>
        <w:rPr>
          <w:lang w:val="en-ZA"/>
        </w:rPr>
      </w:pPr>
      <w:r w:rsidRPr="00260F95">
        <w:rPr>
          <w:b/>
          <w:lang w:val="en-ZA"/>
        </w:rPr>
        <w:t>Point</w:t>
      </w:r>
      <w:r>
        <w:rPr>
          <w:lang w:val="en-ZA"/>
        </w:rPr>
        <w:t xml:space="preserve"> - </w:t>
      </w:r>
      <w:r w:rsidR="00260F95">
        <w:rPr>
          <w:lang w:val="en-ZA"/>
        </w:rPr>
        <w:t xml:space="preserve">they're together! </w:t>
      </w:r>
      <w:r>
        <w:rPr>
          <w:lang w:val="en-ZA"/>
        </w:rPr>
        <w:t>Word and Prayer</w:t>
      </w:r>
      <w:r w:rsidR="00260F95">
        <w:rPr>
          <w:lang w:val="en-ZA"/>
        </w:rPr>
        <w:t xml:space="preserve"> -</w:t>
      </w:r>
      <w:r>
        <w:rPr>
          <w:lang w:val="en-ZA"/>
        </w:rPr>
        <w:t xml:space="preserve"> </w:t>
      </w:r>
      <w:r w:rsidR="00260F95">
        <w:rPr>
          <w:lang w:val="en-ZA"/>
        </w:rPr>
        <w:t xml:space="preserve">in </w:t>
      </w:r>
      <w:r>
        <w:rPr>
          <w:lang w:val="en-ZA"/>
        </w:rPr>
        <w:t xml:space="preserve">essence how we </w:t>
      </w:r>
      <w:r w:rsidRPr="00260F95">
        <w:rPr>
          <w:u w:val="single"/>
          <w:lang w:val="en-ZA"/>
        </w:rPr>
        <w:t>abide in Christ</w:t>
      </w:r>
      <w:r>
        <w:rPr>
          <w:lang w:val="en-ZA"/>
        </w:rPr>
        <w:t xml:space="preserve">. </w:t>
      </w:r>
      <w:r w:rsidR="00260F95">
        <w:rPr>
          <w:lang w:val="en-ZA"/>
        </w:rPr>
        <w:t>"</w:t>
      </w:r>
      <w:r>
        <w:rPr>
          <w:lang w:val="en-ZA"/>
        </w:rPr>
        <w:t>Communion</w:t>
      </w:r>
      <w:r w:rsidR="00260F95">
        <w:rPr>
          <w:lang w:val="en-ZA"/>
        </w:rPr>
        <w:t>"</w:t>
      </w:r>
      <w:r>
        <w:rPr>
          <w:lang w:val="en-ZA"/>
        </w:rPr>
        <w:t xml:space="preserve"> - hearing and approaching. </w:t>
      </w:r>
      <w:r w:rsidRPr="00260F95">
        <w:rPr>
          <w:i/>
          <w:lang w:val="en-ZA"/>
        </w:rPr>
        <w:t>Abide in Me and I in you - bear much fruit</w:t>
      </w:r>
      <w:r>
        <w:rPr>
          <w:lang w:val="en-ZA"/>
        </w:rPr>
        <w:t xml:space="preserve"> - =</w:t>
      </w:r>
      <w:r w:rsidR="00260F95">
        <w:rPr>
          <w:lang w:val="en-ZA"/>
        </w:rPr>
        <w:t>&gt;</w:t>
      </w:r>
      <w:r>
        <w:rPr>
          <w:lang w:val="en-ZA"/>
        </w:rPr>
        <w:t xml:space="preserve"> </w:t>
      </w:r>
      <w:r w:rsidR="00260F95">
        <w:rPr>
          <w:lang w:val="en-ZA"/>
        </w:rPr>
        <w:t>"keep</w:t>
      </w:r>
      <w:r>
        <w:rPr>
          <w:lang w:val="en-ZA"/>
        </w:rPr>
        <w:t xml:space="preserve"> </w:t>
      </w:r>
      <w:r w:rsidR="00260F95">
        <w:rPr>
          <w:lang w:val="en-ZA"/>
        </w:rPr>
        <w:t>y</w:t>
      </w:r>
      <w:r>
        <w:rPr>
          <w:lang w:val="en-ZA"/>
        </w:rPr>
        <w:t>ourselves in the love of God</w:t>
      </w:r>
      <w:r w:rsidR="00260F95">
        <w:rPr>
          <w:lang w:val="en-ZA"/>
        </w:rPr>
        <w:t>"</w:t>
      </w:r>
    </w:p>
    <w:p w:rsidR="003C017C" w:rsidRPr="003C017C" w:rsidRDefault="00260F95" w:rsidP="003C017C">
      <w:pPr>
        <w:rPr>
          <w:b/>
          <w:lang w:val="en-ZA"/>
        </w:rPr>
      </w:pPr>
      <w:r>
        <w:rPr>
          <w:i/>
        </w:rPr>
        <w:lastRenderedPageBreak/>
        <w:t xml:space="preserve">Jude urges, </w:t>
      </w:r>
      <w:r w:rsidR="00232FFA" w:rsidRPr="00232FFA">
        <w:rPr>
          <w:i/>
        </w:rPr>
        <w:t>contend</w:t>
      </w:r>
      <w:r>
        <w:rPr>
          <w:i/>
        </w:rPr>
        <w:t>!</w:t>
      </w:r>
      <w:r w:rsidR="00232FFA">
        <w:t xml:space="preserve"> </w:t>
      </w:r>
      <w:r w:rsidR="003C017C" w:rsidRPr="003C017C">
        <w:rPr>
          <w:b/>
          <w:lang w:val="en-ZA"/>
        </w:rPr>
        <w:t xml:space="preserve">There </w:t>
      </w:r>
      <w:r w:rsidR="003C017C" w:rsidRPr="00260F95">
        <w:rPr>
          <w:b/>
          <w:u w:val="single"/>
          <w:lang w:val="en-ZA"/>
        </w:rPr>
        <w:t>is</w:t>
      </w:r>
      <w:r w:rsidR="003C017C" w:rsidRPr="003C017C">
        <w:rPr>
          <w:b/>
          <w:lang w:val="en-ZA"/>
        </w:rPr>
        <w:t xml:space="preserve"> Labour - just like Jesus rising early to pray! </w:t>
      </w:r>
    </w:p>
    <w:p w:rsidR="003C017C" w:rsidRDefault="003C017C" w:rsidP="00A67ECA">
      <w:pPr>
        <w:rPr>
          <w:lang w:val="en-ZA"/>
        </w:rPr>
      </w:pPr>
      <w:r>
        <w:rPr>
          <w:lang w:val="en-ZA"/>
        </w:rPr>
        <w:t>! But not only for ourselves: v22-23</w:t>
      </w:r>
    </w:p>
    <w:p w:rsidR="00311576" w:rsidRDefault="00311576" w:rsidP="00311576">
      <w:pPr>
        <w:pStyle w:val="Heading2"/>
        <w:numPr>
          <w:ilvl w:val="0"/>
          <w:numId w:val="1"/>
        </w:numPr>
        <w:ind w:left="540" w:hanging="540"/>
        <w:rPr>
          <w:rFonts w:ascii="Calibri" w:hAnsi="Calibri" w:cs="Calibri"/>
          <w:color w:val="254061"/>
          <w:sz w:val="44"/>
          <w:szCs w:val="64"/>
          <w:lang w:val="en-ZA"/>
        </w:rPr>
      </w:pPr>
      <w:r w:rsidRPr="00837C43">
        <w:rPr>
          <w:rFonts w:ascii="Calibri" w:hAnsi="Calibri" w:cs="Calibri"/>
          <w:b/>
          <w:bCs/>
          <w:color w:val="254061"/>
          <w:sz w:val="44"/>
          <w:szCs w:val="64"/>
          <w:lang w:val="en-ZA"/>
        </w:rPr>
        <w:t xml:space="preserve">Rescuing others </w:t>
      </w:r>
      <w:r w:rsidRPr="00837C43">
        <w:rPr>
          <w:rFonts w:ascii="Calibri" w:hAnsi="Calibri" w:cs="Calibri"/>
          <w:color w:val="254061"/>
          <w:sz w:val="44"/>
          <w:szCs w:val="64"/>
          <w:lang w:val="en-ZA"/>
        </w:rPr>
        <w:t>who are abandoning (22-23)</w:t>
      </w:r>
    </w:p>
    <w:p w:rsidR="003C017C" w:rsidRDefault="003C017C" w:rsidP="003C017C">
      <w:pPr>
        <w:rPr>
          <w:lang w:val="en-ZA"/>
        </w:rPr>
      </w:pPr>
      <w:r>
        <w:rPr>
          <w:lang w:val="en-ZA"/>
        </w:rPr>
        <w:t xml:space="preserve">- get the picture that this abandoning has been going on for a while, and there's varying degrees of carnage - // might be you: </w:t>
      </w:r>
      <w:r w:rsidR="00260F95">
        <w:rPr>
          <w:lang w:val="en-ZA"/>
        </w:rPr>
        <w:t xml:space="preserve">have </w:t>
      </w:r>
      <w:r>
        <w:rPr>
          <w:lang w:val="en-ZA"/>
        </w:rPr>
        <w:t>put aside God's word, losing proper place of your humanity, forgetting fear of God - all kinds of effect: "doubting", "playing with fire", so deep you're stained in sin..</w:t>
      </w:r>
    </w:p>
    <w:p w:rsidR="003C017C" w:rsidRPr="003C017C" w:rsidRDefault="003C017C" w:rsidP="003C017C">
      <w:pPr>
        <w:rPr>
          <w:lang w:val="en-ZA"/>
        </w:rPr>
      </w:pPr>
      <w:r>
        <w:rPr>
          <w:lang w:val="en-ZA"/>
        </w:rPr>
        <w:t>I'm here to rescue you and remind yo</w:t>
      </w:r>
      <w:r w:rsidR="00260F95">
        <w:rPr>
          <w:lang w:val="en-ZA"/>
        </w:rPr>
        <w:t>u that Christ is coming again...</w:t>
      </w:r>
    </w:p>
    <w:p w:rsidR="00837C43" w:rsidRPr="00837C43" w:rsidRDefault="00837C43" w:rsidP="00837C43">
      <w:pPr>
        <w:pStyle w:val="Heading2"/>
        <w:ind w:left="540" w:hanging="540"/>
        <w:rPr>
          <w:rFonts w:ascii="Calibri" w:hAnsi="Calibri" w:cs="Calibri"/>
          <w:b/>
          <w:bCs/>
          <w:color w:val="254061"/>
          <w:sz w:val="44"/>
          <w:szCs w:val="64"/>
          <w:lang w:val="en-ZA"/>
        </w:rPr>
      </w:pPr>
    </w:p>
    <w:p w:rsidR="00837C43" w:rsidRDefault="00837C43" w:rsidP="00837C43">
      <w:pPr>
        <w:pStyle w:val="Heading1"/>
        <w:ind w:left="0" w:firstLine="0"/>
        <w:rPr>
          <w:rFonts w:ascii="Calibri" w:hAnsi="Calibri" w:cs="Calibri"/>
          <w:b/>
          <w:bCs/>
          <w:shadow/>
          <w:color w:val="17375E"/>
          <w:sz w:val="48"/>
          <w:szCs w:val="88"/>
          <w:lang w:val="en-ZA"/>
        </w:rPr>
      </w:pPr>
      <w:r w:rsidRPr="00837C43">
        <w:rPr>
          <w:rFonts w:ascii="Calibri" w:hAnsi="Calibri" w:cs="Calibri"/>
          <w:b/>
          <w:bCs/>
          <w:shadow/>
          <w:color w:val="17375E"/>
          <w:sz w:val="48"/>
          <w:szCs w:val="88"/>
          <w:u w:val="single"/>
          <w:lang w:val="en-ZA"/>
        </w:rPr>
        <w:t>Hope</w:t>
      </w:r>
      <w:r w:rsidRPr="00837C43">
        <w:rPr>
          <w:rFonts w:ascii="Calibri" w:hAnsi="Calibri" w:cs="Calibri"/>
          <w:b/>
          <w:bCs/>
          <w:shadow/>
          <w:color w:val="17375E"/>
          <w:sz w:val="48"/>
          <w:szCs w:val="88"/>
          <w:lang w:val="en-ZA"/>
        </w:rPr>
        <w:t xml:space="preserve"> for the Labour of Waiting</w:t>
      </w:r>
    </w:p>
    <w:p w:rsidR="00311576" w:rsidRPr="00837C43" w:rsidRDefault="00311576" w:rsidP="00311576">
      <w:pPr>
        <w:pStyle w:val="Heading2"/>
        <w:ind w:left="540" w:hanging="540"/>
        <w:rPr>
          <w:rFonts w:ascii="Calibri" w:hAnsi="Calibri" w:cs="Calibri"/>
          <w:color w:val="254061"/>
          <w:sz w:val="44"/>
          <w:szCs w:val="64"/>
          <w:lang w:val="en-ZA"/>
        </w:rPr>
      </w:pPr>
      <w:r w:rsidRPr="00837C43">
        <w:rPr>
          <w:rFonts w:ascii="Calibri" w:hAnsi="Calibri" w:cs="Calibri"/>
          <w:color w:val="254061"/>
          <w:sz w:val="44"/>
          <w:szCs w:val="64"/>
          <w:lang w:val="en-ZA"/>
        </w:rPr>
        <w:t xml:space="preserve">Waiting for </w:t>
      </w:r>
      <w:r w:rsidRPr="00837C43">
        <w:rPr>
          <w:rFonts w:ascii="Calibri" w:hAnsi="Calibri" w:cs="Calibri"/>
          <w:b/>
          <w:bCs/>
          <w:color w:val="254061"/>
          <w:sz w:val="44"/>
          <w:szCs w:val="64"/>
          <w:lang w:val="en-ZA"/>
        </w:rPr>
        <w:t xml:space="preserve">the Mercy </w:t>
      </w:r>
      <w:r w:rsidRPr="00837C43">
        <w:rPr>
          <w:rFonts w:ascii="Calibri" w:hAnsi="Calibri" w:cs="Calibri"/>
          <w:color w:val="254061"/>
          <w:sz w:val="44"/>
          <w:szCs w:val="64"/>
          <w:lang w:val="en-ZA"/>
        </w:rPr>
        <w:t>of our Lord Jesus Christ:</w:t>
      </w:r>
    </w:p>
    <w:p w:rsidR="00311576" w:rsidRDefault="00311576" w:rsidP="00311576">
      <w:pPr>
        <w:rPr>
          <w:lang w:val="en-ZA"/>
        </w:rPr>
      </w:pPr>
      <w:r>
        <w:rPr>
          <w:lang w:val="en-ZA"/>
        </w:rPr>
        <w:t>It's a war - we'</w:t>
      </w:r>
      <w:r w:rsidR="003C017C">
        <w:rPr>
          <w:lang w:val="en-ZA"/>
        </w:rPr>
        <w:t>ll</w:t>
      </w:r>
      <w:r>
        <w:rPr>
          <w:lang w:val="en-ZA"/>
        </w:rPr>
        <w:t xml:space="preserve"> always </w:t>
      </w:r>
      <w:r w:rsidR="003C017C">
        <w:rPr>
          <w:lang w:val="en-ZA"/>
        </w:rPr>
        <w:t xml:space="preserve">be </w:t>
      </w:r>
      <w:r>
        <w:rPr>
          <w:lang w:val="en-ZA"/>
        </w:rPr>
        <w:t xml:space="preserve">choosing between </w:t>
      </w:r>
      <w:r w:rsidRPr="00090322">
        <w:rPr>
          <w:b/>
          <w:lang w:val="en-ZA"/>
        </w:rPr>
        <w:t>guarding the faith</w:t>
      </w:r>
      <w:r>
        <w:rPr>
          <w:lang w:val="en-ZA"/>
        </w:rPr>
        <w:t xml:space="preserve"> or </w:t>
      </w:r>
      <w:r w:rsidRPr="00090322">
        <w:rPr>
          <w:b/>
          <w:lang w:val="en-ZA"/>
        </w:rPr>
        <w:t>abandoning it</w:t>
      </w:r>
      <w:r>
        <w:rPr>
          <w:lang w:val="en-ZA"/>
        </w:rPr>
        <w:t xml:space="preserve">. Until we leave this world, it will always be. </w:t>
      </w:r>
    </w:p>
    <w:p w:rsidR="00311576" w:rsidRDefault="00311576" w:rsidP="00311576">
      <w:pPr>
        <w:rPr>
          <w:lang w:val="en-ZA"/>
        </w:rPr>
      </w:pPr>
      <w:r>
        <w:rPr>
          <w:lang w:val="en-ZA"/>
        </w:rPr>
        <w:t>But of all the warning</w:t>
      </w:r>
      <w:r w:rsidR="003C017C">
        <w:rPr>
          <w:lang w:val="en-ZA"/>
        </w:rPr>
        <w:t>s</w:t>
      </w:r>
      <w:r>
        <w:rPr>
          <w:lang w:val="en-ZA"/>
        </w:rPr>
        <w:t xml:space="preserve"> </w:t>
      </w:r>
      <w:r w:rsidR="003C017C">
        <w:rPr>
          <w:lang w:val="en-ZA"/>
        </w:rPr>
        <w:t xml:space="preserve">he gives </w:t>
      </w:r>
      <w:r>
        <w:rPr>
          <w:lang w:val="en-ZA"/>
        </w:rPr>
        <w:t xml:space="preserve">and </w:t>
      </w:r>
      <w:r w:rsidR="003C017C">
        <w:rPr>
          <w:lang w:val="en-ZA"/>
        </w:rPr>
        <w:t>appeals</w:t>
      </w:r>
      <w:r>
        <w:rPr>
          <w:lang w:val="en-ZA"/>
        </w:rPr>
        <w:t xml:space="preserve"> </w:t>
      </w:r>
      <w:r w:rsidR="003C017C">
        <w:rPr>
          <w:lang w:val="en-ZA"/>
        </w:rPr>
        <w:t xml:space="preserve">he makes </w:t>
      </w:r>
      <w:r>
        <w:rPr>
          <w:lang w:val="en-ZA"/>
        </w:rPr>
        <w:t>- there is one overarching encouragement to KEEP OURSELVES, see (1)</w:t>
      </w:r>
    </w:p>
    <w:p w:rsidR="00E0540E" w:rsidRPr="00311576" w:rsidRDefault="00E0540E" w:rsidP="00311576">
      <w:pPr>
        <w:rPr>
          <w:lang w:val="en-ZA"/>
        </w:rPr>
      </w:pPr>
      <w:r>
        <w:rPr>
          <w:lang w:val="en-ZA"/>
        </w:rPr>
        <w:t>NOTICE "MERCY"... see v1</w:t>
      </w:r>
    </w:p>
    <w:p w:rsidR="00837C43" w:rsidRDefault="00837C43" w:rsidP="00837C43">
      <w:pPr>
        <w:pStyle w:val="Heading2"/>
        <w:ind w:left="540" w:hanging="540"/>
        <w:rPr>
          <w:rFonts w:ascii="Calibri" w:hAnsi="Calibri" w:cs="Calibri"/>
          <w:color w:val="254061"/>
          <w:sz w:val="44"/>
          <w:szCs w:val="64"/>
          <w:lang w:val="en-ZA"/>
        </w:rPr>
      </w:pPr>
      <w:r w:rsidRPr="00837C43">
        <w:rPr>
          <w:rFonts w:ascii="Calibri" w:hAnsi="Calibri" w:cs="Calibri"/>
          <w:color w:val="254061"/>
          <w:sz w:val="44"/>
          <w:szCs w:val="64"/>
          <w:lang w:val="en-ZA"/>
        </w:rPr>
        <w:t>Called, Loved and Kept (1)</w:t>
      </w:r>
    </w:p>
    <w:p w:rsidR="00837C43" w:rsidRPr="00311576" w:rsidRDefault="00311576" w:rsidP="00311576">
      <w:pPr>
        <w:numPr>
          <w:ilvl w:val="0"/>
          <w:numId w:val="4"/>
        </w:numPr>
        <w:rPr>
          <w:lang w:val="en-ZA"/>
        </w:rPr>
      </w:pPr>
      <w:r>
        <w:rPr>
          <w:lang w:val="en-ZA"/>
        </w:rPr>
        <w:t>who's doing the keeping?</w:t>
      </w:r>
    </w:p>
    <w:p w:rsidR="00837C43" w:rsidRDefault="003C017C" w:rsidP="00837C43">
      <w:pPr>
        <w:pStyle w:val="Heading2"/>
        <w:ind w:left="540" w:hanging="540"/>
        <w:rPr>
          <w:rFonts w:ascii="Calibri" w:hAnsi="Calibri" w:cs="Calibri"/>
          <w:color w:val="254061"/>
          <w:sz w:val="44"/>
          <w:szCs w:val="64"/>
          <w:lang w:val="en-ZA"/>
        </w:rPr>
      </w:pPr>
      <w:r>
        <w:rPr>
          <w:rFonts w:ascii="Calibri" w:hAnsi="Calibri" w:cs="Calibri"/>
          <w:color w:val="254061"/>
          <w:sz w:val="44"/>
          <w:szCs w:val="64"/>
          <w:lang w:val="en-ZA"/>
        </w:rPr>
        <w:t>Able to Keep</w:t>
      </w:r>
      <w:r w:rsidR="00837C43" w:rsidRPr="00837C43">
        <w:rPr>
          <w:rFonts w:ascii="Calibri" w:hAnsi="Calibri" w:cs="Calibri"/>
          <w:color w:val="254061"/>
          <w:sz w:val="44"/>
          <w:szCs w:val="64"/>
          <w:lang w:val="en-ZA"/>
        </w:rPr>
        <w:t xml:space="preserve"> (24)</w:t>
      </w:r>
    </w:p>
    <w:p w:rsidR="00311576" w:rsidRDefault="00311576" w:rsidP="00311576">
      <w:pPr>
        <w:numPr>
          <w:ilvl w:val="0"/>
          <w:numId w:val="4"/>
        </w:numPr>
        <w:rPr>
          <w:lang w:val="en-ZA"/>
        </w:rPr>
      </w:pPr>
      <w:r>
        <w:rPr>
          <w:lang w:val="en-ZA"/>
        </w:rPr>
        <w:t>who is willing and able</w:t>
      </w:r>
      <w:r w:rsidR="003C017C">
        <w:rPr>
          <w:lang w:val="en-ZA"/>
        </w:rPr>
        <w:t>?</w:t>
      </w:r>
    </w:p>
    <w:p w:rsidR="003C017C" w:rsidRDefault="003C017C" w:rsidP="003C017C">
      <w:pPr>
        <w:rPr>
          <w:lang w:val="en-ZA"/>
        </w:rPr>
      </w:pPr>
      <w:r>
        <w:rPr>
          <w:lang w:val="en-ZA"/>
        </w:rPr>
        <w:lastRenderedPageBreak/>
        <w:t xml:space="preserve">When we abandon the faith, it can only be because we've forgotten who our Faith is in!! Only God, Saviour, </w:t>
      </w:r>
      <w:r w:rsidR="008A3518">
        <w:rPr>
          <w:lang w:val="en-ZA"/>
        </w:rPr>
        <w:t>Glory, Majesty, Power, Authority</w:t>
      </w:r>
    </w:p>
    <w:p w:rsidR="00232FFA" w:rsidRPr="00311576" w:rsidRDefault="00232FFA" w:rsidP="003C017C">
      <w:pPr>
        <w:rPr>
          <w:lang w:val="en-ZA"/>
        </w:rPr>
      </w:pPr>
      <w:r>
        <w:rPr>
          <w:lang w:val="en-ZA"/>
        </w:rPr>
        <w:t xml:space="preserve">Whatever path you've been choosing lately - </w:t>
      </w:r>
      <w:r w:rsidRPr="00232FFA">
        <w:rPr>
          <w:i/>
          <w:lang w:val="en-ZA"/>
        </w:rPr>
        <w:t>Forgetting what is behind, and pressing on to what is ahead</w:t>
      </w:r>
      <w:r>
        <w:rPr>
          <w:lang w:val="en-ZA"/>
        </w:rPr>
        <w:t xml:space="preserve"> - let us Contend!</w:t>
      </w:r>
    </w:p>
    <w:p w:rsidR="00311576" w:rsidRPr="00311576" w:rsidRDefault="00311576" w:rsidP="00311576">
      <w:pPr>
        <w:rPr>
          <w:lang w:val="en-ZA"/>
        </w:rPr>
      </w:pPr>
    </w:p>
    <w:sectPr w:rsidR="00311576" w:rsidRPr="0031157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680A1A"/>
    <w:lvl w:ilvl="0">
      <w:numFmt w:val="bullet"/>
      <w:lvlText w:val="*"/>
      <w:lvlJc w:val="left"/>
    </w:lvl>
  </w:abstractNum>
  <w:abstractNum w:abstractNumId="1">
    <w:nsid w:val="64E26DB4"/>
    <w:multiLevelType w:val="hybridMultilevel"/>
    <w:tmpl w:val="DC10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7C43"/>
    <w:rsid w:val="00090322"/>
    <w:rsid w:val="00232FFA"/>
    <w:rsid w:val="00260F95"/>
    <w:rsid w:val="00311576"/>
    <w:rsid w:val="003123DB"/>
    <w:rsid w:val="003C017C"/>
    <w:rsid w:val="00675944"/>
    <w:rsid w:val="006A7AC0"/>
    <w:rsid w:val="007D55D3"/>
    <w:rsid w:val="00822387"/>
    <w:rsid w:val="00837C43"/>
    <w:rsid w:val="008A3518"/>
    <w:rsid w:val="00931935"/>
    <w:rsid w:val="00A67ECA"/>
    <w:rsid w:val="00A85BBA"/>
    <w:rsid w:val="00E0540E"/>
    <w:rsid w:val="00EA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87"/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232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2019-02-16T16:26:00Z</dcterms:created>
  <dcterms:modified xsi:type="dcterms:W3CDTF">2019-02-16T16:56:00Z</dcterms:modified>
</cp:coreProperties>
</file>